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w:t>
      </w:r>
      <w:r w:rsidRPr="00C64074">
        <w:rPr>
          <w:rFonts w:ascii="Cambria" w:hAnsi="Cambria"/>
          <w:b/>
          <w:i/>
          <w:color w:val="0070C0"/>
          <w:spacing w:val="60"/>
          <w:sz w:val="136"/>
          <w:szCs w:val="136"/>
        </w:rPr>
        <w:t>о</w:t>
      </w:r>
      <w:r w:rsidRPr="00C64074">
        <w:rPr>
          <w:rFonts w:ascii="Cambria" w:hAnsi="Cambria"/>
          <w:b/>
          <w:i/>
          <w:color w:val="0070C0"/>
          <w:spacing w:val="60"/>
          <w:sz w:val="136"/>
          <w:szCs w:val="136"/>
        </w:rPr>
        <w:t>сти</w:t>
      </w:r>
    </w:p>
    <w:p w:rsidR="008C7615" w:rsidRPr="00C64074"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303B44">
        <w:rPr>
          <w:rFonts w:ascii="Times New Roman" w:hAnsi="Times New Roman"/>
          <w:b/>
          <w:i/>
          <w:sz w:val="28"/>
          <w:szCs w:val="28"/>
        </w:rPr>
        <w:t>5</w:t>
      </w:r>
      <w:r>
        <w:rPr>
          <w:rFonts w:ascii="Times New Roman" w:hAnsi="Times New Roman"/>
          <w:b/>
          <w:i/>
          <w:sz w:val="28"/>
          <w:szCs w:val="28"/>
        </w:rPr>
        <w:t xml:space="preserve"> за </w:t>
      </w:r>
      <w:r w:rsidR="00303B44">
        <w:rPr>
          <w:rFonts w:ascii="Times New Roman" w:hAnsi="Times New Roman"/>
          <w:b/>
          <w:i/>
          <w:sz w:val="28"/>
          <w:szCs w:val="28"/>
        </w:rPr>
        <w:t>июнь</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lastRenderedPageBreak/>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AC05E0">
        <w:trPr>
          <w:trHeight w:val="579"/>
        </w:trPr>
        <w:tc>
          <w:tcPr>
            <w:tcW w:w="923"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296" w:type="dxa"/>
            <w:vAlign w:val="center"/>
          </w:tcPr>
          <w:p w:rsidR="008C7615" w:rsidRPr="001946A2" w:rsidRDefault="009B6377" w:rsidP="001946A2">
            <w:pPr>
              <w:jc w:val="both"/>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РИТОРИИ ТУРУХАНСКОГО РАЙОНА С НАЧАЛА 2022 Г</w:t>
            </w:r>
            <w:r w:rsidRPr="001946A2">
              <w:rPr>
                <w:rFonts w:ascii="Times New Roman" w:hAnsi="Times New Roman"/>
                <w:b/>
                <w:sz w:val="28"/>
                <w:szCs w:val="28"/>
              </w:rPr>
              <w:t>О</w:t>
            </w:r>
            <w:r w:rsidRPr="001946A2">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AC05E0">
        <w:trPr>
          <w:trHeight w:val="622"/>
        </w:trPr>
        <w:tc>
          <w:tcPr>
            <w:tcW w:w="923"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296" w:type="dxa"/>
            <w:vAlign w:val="center"/>
          </w:tcPr>
          <w:p w:rsidR="008C7615" w:rsidRPr="001946A2" w:rsidRDefault="00AC05E0" w:rsidP="00AC05E0">
            <w:pPr>
              <w:spacing w:after="0" w:line="240" w:lineRule="auto"/>
              <w:jc w:val="both"/>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 xml:space="preserve">РИТОРИИ </w:t>
            </w:r>
            <w:r>
              <w:rPr>
                <w:rFonts w:ascii="Times New Roman" w:hAnsi="Times New Roman"/>
                <w:b/>
                <w:sz w:val="28"/>
                <w:szCs w:val="28"/>
              </w:rPr>
              <w:t>КРАСНОЯРСКОГО КРАЯ</w:t>
            </w:r>
            <w:r w:rsidRPr="001946A2">
              <w:rPr>
                <w:rFonts w:ascii="Times New Roman" w:hAnsi="Times New Roman"/>
                <w:b/>
                <w:sz w:val="28"/>
                <w:szCs w:val="28"/>
              </w:rPr>
              <w:t xml:space="preserve"> С НАЧАЛА 2022 Г</w:t>
            </w:r>
            <w:r w:rsidRPr="001946A2">
              <w:rPr>
                <w:rFonts w:ascii="Times New Roman" w:hAnsi="Times New Roman"/>
                <w:b/>
                <w:sz w:val="28"/>
                <w:szCs w:val="28"/>
              </w:rPr>
              <w:t>О</w:t>
            </w:r>
            <w:r w:rsidRPr="001946A2">
              <w:rPr>
                <w:rFonts w:ascii="Times New Roman" w:hAnsi="Times New Roman"/>
                <w:b/>
                <w:sz w:val="28"/>
                <w:szCs w:val="28"/>
              </w:rPr>
              <w:t>ДА</w:t>
            </w:r>
          </w:p>
        </w:tc>
        <w:tc>
          <w:tcPr>
            <w:tcW w:w="952"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p>
        </w:tc>
      </w:tr>
      <w:tr w:rsidR="008C7615" w:rsidRPr="00A2641C" w:rsidTr="00AC05E0">
        <w:trPr>
          <w:trHeight w:val="735"/>
        </w:trPr>
        <w:tc>
          <w:tcPr>
            <w:tcW w:w="923"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296" w:type="dxa"/>
            <w:vAlign w:val="center"/>
          </w:tcPr>
          <w:p w:rsidR="008C7615" w:rsidRPr="00AC05E0" w:rsidRDefault="00AC05E0" w:rsidP="00AC05E0">
            <w:pPr>
              <w:pStyle w:val="ab"/>
              <w:spacing w:before="0" w:after="0"/>
              <w:jc w:val="both"/>
              <w:rPr>
                <w:b/>
                <w:sz w:val="28"/>
                <w:szCs w:val="28"/>
              </w:rPr>
            </w:pPr>
            <w:r w:rsidRPr="00AC05E0">
              <w:rPr>
                <w:b/>
                <w:sz w:val="28"/>
                <w:szCs w:val="28"/>
              </w:rPr>
              <w:t>В КОДЕКС ОБ АДМИНИСТРАТИВНЫХ ПРАВОНАРУШ</w:t>
            </w:r>
            <w:r w:rsidRPr="00AC05E0">
              <w:rPr>
                <w:b/>
                <w:sz w:val="28"/>
                <w:szCs w:val="28"/>
              </w:rPr>
              <w:t>Е</w:t>
            </w:r>
            <w:r w:rsidRPr="00AC05E0">
              <w:rPr>
                <w:b/>
                <w:sz w:val="28"/>
                <w:szCs w:val="28"/>
              </w:rPr>
              <w:t>НИЯХ РОССИИЙСКОЙ ФЕДЕРАЦИИ ВНЕССЕНЫ П</w:t>
            </w:r>
            <w:r w:rsidRPr="00AC05E0">
              <w:rPr>
                <w:b/>
                <w:sz w:val="28"/>
                <w:szCs w:val="28"/>
              </w:rPr>
              <w:t>О</w:t>
            </w:r>
            <w:r w:rsidRPr="00AC05E0">
              <w:rPr>
                <w:b/>
                <w:sz w:val="28"/>
                <w:szCs w:val="28"/>
              </w:rPr>
              <w:t>ПРАВКИ, УСИЛИВАЮЩИЕ АДМИНИСТРАТИВНУЮ О</w:t>
            </w:r>
            <w:r w:rsidRPr="00AC05E0">
              <w:rPr>
                <w:b/>
                <w:sz w:val="28"/>
                <w:szCs w:val="28"/>
              </w:rPr>
              <w:t>Т</w:t>
            </w:r>
            <w:r w:rsidRPr="00AC05E0">
              <w:rPr>
                <w:b/>
                <w:sz w:val="28"/>
                <w:szCs w:val="28"/>
              </w:rPr>
              <w:t>ВЕТСВЕННОСТЬ ЗА НАРУШЕНИЯ ТРЕБОВАНИЙ П</w:t>
            </w:r>
            <w:r w:rsidRPr="00AC05E0">
              <w:rPr>
                <w:b/>
                <w:sz w:val="28"/>
                <w:szCs w:val="28"/>
              </w:rPr>
              <w:t>О</w:t>
            </w:r>
            <w:r w:rsidRPr="00AC05E0">
              <w:rPr>
                <w:b/>
                <w:sz w:val="28"/>
                <w:szCs w:val="28"/>
              </w:rPr>
              <w:t>ЖРНОЙ БЕЗОПАСНОСТИ</w:t>
            </w:r>
          </w:p>
        </w:tc>
        <w:tc>
          <w:tcPr>
            <w:tcW w:w="952" w:type="dxa"/>
            <w:vAlign w:val="center"/>
          </w:tcPr>
          <w:p w:rsidR="008C7615" w:rsidRDefault="00AC05E0" w:rsidP="009B6377">
            <w:pPr>
              <w:jc w:val="center"/>
              <w:rPr>
                <w:rFonts w:ascii="Times New Roman" w:hAnsi="Times New Roman"/>
                <w:b/>
                <w:i/>
                <w:sz w:val="28"/>
                <w:szCs w:val="28"/>
              </w:rPr>
            </w:pPr>
            <w:r>
              <w:rPr>
                <w:rFonts w:ascii="Times New Roman" w:hAnsi="Times New Roman"/>
                <w:b/>
                <w:i/>
                <w:sz w:val="28"/>
                <w:szCs w:val="28"/>
              </w:rPr>
              <w:t>5-8</w:t>
            </w:r>
          </w:p>
        </w:tc>
      </w:tr>
      <w:tr w:rsidR="00626A12" w:rsidRPr="00A2641C" w:rsidTr="00AC05E0">
        <w:trPr>
          <w:trHeight w:val="622"/>
        </w:trPr>
        <w:tc>
          <w:tcPr>
            <w:tcW w:w="923" w:type="dxa"/>
            <w:vAlign w:val="center"/>
          </w:tcPr>
          <w:p w:rsidR="00626A12" w:rsidRPr="00A2641C" w:rsidRDefault="00626A12" w:rsidP="0036263C">
            <w:pPr>
              <w:pStyle w:val="a9"/>
              <w:numPr>
                <w:ilvl w:val="0"/>
                <w:numId w:val="1"/>
              </w:numPr>
              <w:jc w:val="center"/>
              <w:rPr>
                <w:rFonts w:ascii="Times New Roman" w:hAnsi="Times New Roman"/>
                <w:b/>
                <w:bCs/>
                <w:i/>
                <w:sz w:val="28"/>
                <w:szCs w:val="28"/>
              </w:rPr>
            </w:pPr>
          </w:p>
        </w:tc>
        <w:tc>
          <w:tcPr>
            <w:tcW w:w="8296" w:type="dxa"/>
            <w:vAlign w:val="center"/>
          </w:tcPr>
          <w:p w:rsidR="00626A12" w:rsidRPr="00AC05E0" w:rsidRDefault="00AC05E0" w:rsidP="00AC05E0">
            <w:pPr>
              <w:pStyle w:val="Heading1"/>
              <w:jc w:val="both"/>
              <w:rPr>
                <w:rFonts w:ascii="helveticaneuecyrmedium, Arial" w:hAnsi="helveticaneuecyrmedium, Arial"/>
                <w:sz w:val="28"/>
                <w:szCs w:val="28"/>
              </w:rPr>
            </w:pPr>
            <w:r w:rsidRPr="00AC05E0">
              <w:rPr>
                <w:rFonts w:ascii="helveticaneuecyrmedium, Arial" w:hAnsi="helveticaneuecyrmedium, Arial"/>
                <w:sz w:val="28"/>
                <w:szCs w:val="28"/>
              </w:rPr>
              <w:t>ПАМЯТКА НАСЕЛЕНИЮ О СОБЛЮДЕНИИ МЕР ПОЖАРНОЙ БЕЗОПАСНОСТИ В ВЕСЕННЕ-ЛЕТНИЙ ПОЖАРООПАСНЫЙ ПЕРИОД</w:t>
            </w:r>
          </w:p>
        </w:tc>
        <w:tc>
          <w:tcPr>
            <w:tcW w:w="952" w:type="dxa"/>
            <w:vAlign w:val="center"/>
          </w:tcPr>
          <w:p w:rsidR="00626A12" w:rsidRDefault="00AC05E0" w:rsidP="0036263C">
            <w:pPr>
              <w:jc w:val="center"/>
              <w:rPr>
                <w:rFonts w:ascii="Times New Roman" w:hAnsi="Times New Roman"/>
                <w:b/>
                <w:i/>
                <w:sz w:val="28"/>
                <w:szCs w:val="28"/>
              </w:rPr>
            </w:pPr>
            <w:r>
              <w:rPr>
                <w:rFonts w:ascii="Times New Roman" w:hAnsi="Times New Roman"/>
                <w:b/>
                <w:i/>
                <w:sz w:val="28"/>
                <w:szCs w:val="28"/>
              </w:rPr>
              <w:t>9-18</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Default="008C7615" w:rsidP="00344278">
      <w:pPr>
        <w:spacing w:after="0"/>
        <w:rPr>
          <w:rFonts w:ascii="Times New Roman" w:hAnsi="Times New Roman"/>
          <w:b/>
          <w:bCs/>
          <w:i/>
          <w:sz w:val="28"/>
          <w:szCs w:val="28"/>
        </w:rPr>
      </w:pPr>
    </w:p>
    <w:p w:rsidR="00AC05E0" w:rsidRDefault="00AC05E0" w:rsidP="00344278">
      <w:pPr>
        <w:spacing w:after="0"/>
        <w:rPr>
          <w:rFonts w:ascii="Times New Roman" w:hAnsi="Times New Roman"/>
          <w:b/>
          <w:bCs/>
          <w:i/>
          <w:sz w:val="28"/>
          <w:szCs w:val="28"/>
        </w:rPr>
      </w:pPr>
    </w:p>
    <w:p w:rsidR="00AC05E0" w:rsidRDefault="00AC05E0" w:rsidP="00344278">
      <w:pPr>
        <w:spacing w:after="0"/>
        <w:rPr>
          <w:rFonts w:ascii="Times New Roman" w:hAnsi="Times New Roman"/>
          <w:b/>
          <w:bCs/>
          <w:i/>
          <w:sz w:val="28"/>
          <w:szCs w:val="28"/>
        </w:rPr>
      </w:pPr>
    </w:p>
    <w:p w:rsidR="00AC05E0" w:rsidRDefault="00AC05E0" w:rsidP="00344278">
      <w:pPr>
        <w:spacing w:after="0"/>
        <w:rPr>
          <w:rFonts w:ascii="Times New Roman" w:hAnsi="Times New Roman"/>
          <w:b/>
          <w:bCs/>
          <w:i/>
          <w:sz w:val="28"/>
          <w:szCs w:val="28"/>
        </w:rPr>
      </w:pPr>
    </w:p>
    <w:p w:rsidR="009B6377" w:rsidRDefault="009B6377" w:rsidP="00344278">
      <w:pPr>
        <w:spacing w:after="0"/>
        <w:rPr>
          <w:rFonts w:ascii="Times New Roman" w:hAnsi="Times New Roman"/>
          <w:b/>
          <w:bCs/>
          <w:i/>
          <w:sz w:val="28"/>
          <w:szCs w:val="28"/>
        </w:rPr>
      </w:pPr>
    </w:p>
    <w:p w:rsidR="009B6377" w:rsidRPr="00720AFC" w:rsidRDefault="009B6377"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AC05E0">
        <w:trPr>
          <w:trHeight w:val="279"/>
          <w:jc w:val="center"/>
        </w:trPr>
        <w:tc>
          <w:tcPr>
            <w:tcW w:w="788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AC05E0">
        <w:trPr>
          <w:trHeight w:val="363"/>
          <w:jc w:val="center"/>
        </w:trPr>
        <w:tc>
          <w:tcPr>
            <w:tcW w:w="788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gridSpan w:val="2"/>
            <w:vAlign w:val="center"/>
          </w:tcPr>
          <w:p w:rsidR="008C7615" w:rsidRPr="009E1B57" w:rsidRDefault="00303B44" w:rsidP="00840D2A">
            <w:pPr>
              <w:spacing w:after="0"/>
              <w:jc w:val="center"/>
              <w:rPr>
                <w:rFonts w:ascii="Times New Roman" w:hAnsi="Times New Roman"/>
                <w:b/>
                <w:color w:val="FF0000"/>
                <w:sz w:val="28"/>
                <w:szCs w:val="28"/>
              </w:rPr>
            </w:pPr>
            <w:r>
              <w:rPr>
                <w:rFonts w:ascii="Times New Roman" w:hAnsi="Times New Roman"/>
                <w:b/>
                <w:color w:val="FF0000"/>
                <w:sz w:val="28"/>
                <w:szCs w:val="28"/>
              </w:rPr>
              <w:t>39</w:t>
            </w:r>
          </w:p>
        </w:tc>
        <w:tc>
          <w:tcPr>
            <w:tcW w:w="1421" w:type="dxa"/>
            <w:gridSpan w:val="2"/>
            <w:vAlign w:val="center"/>
          </w:tcPr>
          <w:p w:rsidR="008C7615" w:rsidRPr="009E1B57" w:rsidRDefault="00AC05E0" w:rsidP="00144690">
            <w:pPr>
              <w:spacing w:after="0"/>
              <w:jc w:val="center"/>
              <w:rPr>
                <w:rFonts w:ascii="Times New Roman" w:hAnsi="Times New Roman"/>
                <w:b/>
                <w:color w:val="FF0000"/>
                <w:sz w:val="28"/>
                <w:szCs w:val="28"/>
              </w:rPr>
            </w:pPr>
            <w:r>
              <w:rPr>
                <w:rFonts w:ascii="Times New Roman" w:hAnsi="Times New Roman"/>
                <w:b/>
                <w:color w:val="FF0000"/>
                <w:sz w:val="28"/>
                <w:szCs w:val="28"/>
              </w:rPr>
              <w:t>30</w:t>
            </w:r>
          </w:p>
        </w:tc>
      </w:tr>
      <w:tr w:rsidR="008C7615" w:rsidRPr="00A2641C" w:rsidTr="00AC05E0">
        <w:trPr>
          <w:trHeight w:val="363"/>
          <w:jc w:val="center"/>
        </w:trPr>
        <w:tc>
          <w:tcPr>
            <w:tcW w:w="7885" w:type="dxa"/>
            <w:gridSpan w:val="4"/>
            <w:vMerge/>
            <w:vAlign w:val="center"/>
          </w:tcPr>
          <w:p w:rsidR="008C7615" w:rsidRPr="00A2641C" w:rsidRDefault="008C7615" w:rsidP="00DC21FE">
            <w:pPr>
              <w:spacing w:after="0"/>
              <w:rPr>
                <w:rFonts w:ascii="Times New Roman" w:hAnsi="Times New Roman"/>
                <w:b/>
                <w:sz w:val="28"/>
                <w:szCs w:val="28"/>
              </w:rPr>
            </w:pPr>
          </w:p>
        </w:tc>
        <w:tc>
          <w:tcPr>
            <w:tcW w:w="1353" w:type="dxa"/>
            <w:gridSpan w:val="2"/>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gridSpan w:val="2"/>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rPr>
          <w:trHeight w:val="363"/>
          <w:jc w:val="center"/>
        </w:trPr>
        <w:tc>
          <w:tcPr>
            <w:tcW w:w="788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gridSpan w:val="2"/>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rPr>
          <w:trHeight w:val="71"/>
          <w:jc w:val="center"/>
        </w:trPr>
        <w:tc>
          <w:tcPr>
            <w:tcW w:w="788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gridSpan w:val="2"/>
            <w:tcBorders>
              <w:bottom w:val="single" w:sz="4" w:space="0" w:color="auto"/>
            </w:tcBorders>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293"/>
        </w:trPr>
        <w:tc>
          <w:tcPr>
            <w:tcW w:w="4962"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65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95"/>
        </w:trPr>
        <w:tc>
          <w:tcPr>
            <w:tcW w:w="4962"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701"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w:t>
            </w:r>
            <w:r w:rsidRPr="00A2641C">
              <w:rPr>
                <w:rStyle w:val="28pt"/>
                <w:rFonts w:ascii="Times New Roman" w:hAnsi="Times New Roman"/>
                <w:sz w:val="28"/>
                <w:szCs w:val="28"/>
              </w:rPr>
              <w:t>а</w:t>
            </w:r>
            <w:r w:rsidRPr="00A2641C">
              <w:rPr>
                <w:rStyle w:val="28pt"/>
                <w:rFonts w:ascii="Times New Roman" w:hAnsi="Times New Roman"/>
                <w:sz w:val="28"/>
                <w:szCs w:val="28"/>
              </w:rPr>
              <w:t>ры</w:t>
            </w:r>
          </w:p>
        </w:tc>
        <w:tc>
          <w:tcPr>
            <w:tcW w:w="1984"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w:t>
            </w:r>
            <w:r w:rsidRPr="00A2641C">
              <w:rPr>
                <w:rStyle w:val="28pt"/>
                <w:rFonts w:ascii="Times New Roman" w:hAnsi="Times New Roman"/>
                <w:sz w:val="28"/>
                <w:szCs w:val="28"/>
              </w:rPr>
              <w:t>н</w:t>
            </w:r>
            <w:r w:rsidRPr="00A2641C">
              <w:rPr>
                <w:rStyle w:val="28pt"/>
                <w:rFonts w:ascii="Times New Roman" w:hAnsi="Times New Roman"/>
                <w:sz w:val="28"/>
                <w:szCs w:val="28"/>
              </w:rPr>
              <w:t>ные</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701" w:type="dxa"/>
            <w:tcBorders>
              <w:top w:val="single" w:sz="4" w:space="0" w:color="auto"/>
              <w:left w:val="single" w:sz="4" w:space="0" w:color="auto"/>
              <w:bottom w:val="single" w:sz="4" w:space="0" w:color="auto"/>
            </w:tcBorders>
            <w:shd w:val="clear" w:color="auto" w:fill="FFFFFF"/>
            <w:vAlign w:val="center"/>
          </w:tcPr>
          <w:p w:rsidR="008C7615" w:rsidRPr="00CC3EAB"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8</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94528"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701"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12</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Кангатово</w:t>
            </w:r>
          </w:p>
        </w:tc>
        <w:tc>
          <w:tcPr>
            <w:tcW w:w="1701"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w:t>
            </w:r>
            <w:r>
              <w:rPr>
                <w:rFonts w:ascii="Times New Roman" w:hAnsi="Times New Roman"/>
                <w:b/>
              </w:rPr>
              <w:t>е</w:t>
            </w:r>
            <w:r>
              <w:rPr>
                <w:rFonts w:ascii="Times New Roman" w:hAnsi="Times New Roman"/>
                <w:b/>
              </w:rPr>
              <w:t>ние</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24"/>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Фарково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Мадуйка</w:t>
            </w:r>
          </w:p>
        </w:tc>
        <w:tc>
          <w:tcPr>
            <w:tcW w:w="1701"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FE758E" w:rsidRDefault="00FE758E" w:rsidP="00FE758E">
      <w:pPr>
        <w:tabs>
          <w:tab w:val="left" w:pos="0"/>
        </w:tabs>
        <w:spacing w:after="0" w:line="240" w:lineRule="auto"/>
        <w:jc w:val="center"/>
        <w:rPr>
          <w:rFonts w:ascii="Times New Roman" w:hAnsi="Times New Roman"/>
          <w:b/>
          <w:sz w:val="28"/>
          <w:szCs w:val="28"/>
        </w:rPr>
      </w:pPr>
      <w:r w:rsidRPr="00C64074">
        <w:rPr>
          <w:rFonts w:ascii="Times New Roman" w:hAnsi="Times New Roman"/>
          <w:b/>
          <w:color w:val="FF0000"/>
          <w:sz w:val="28"/>
          <w:szCs w:val="28"/>
        </w:rPr>
        <w:lastRenderedPageBreak/>
        <w:t>УВАЖАЕМЫЕ ЖИТЕЛИ И ГОСТИ ТУРУХАНСКОГО РАЙОНА</w:t>
      </w:r>
      <w:r w:rsidRPr="00FE758E">
        <w:rPr>
          <w:rFonts w:ascii="Times New Roman" w:hAnsi="Times New Roman"/>
          <w:b/>
          <w:sz w:val="28"/>
          <w:szCs w:val="28"/>
        </w:rPr>
        <w:t>!</w:t>
      </w:r>
    </w:p>
    <w:p w:rsidR="00AC05E0" w:rsidRPr="00FE758E" w:rsidRDefault="00AC05E0" w:rsidP="00FE758E">
      <w:pPr>
        <w:tabs>
          <w:tab w:val="left" w:pos="0"/>
        </w:tabs>
        <w:spacing w:after="0" w:line="240" w:lineRule="auto"/>
        <w:jc w:val="center"/>
        <w:rPr>
          <w:rFonts w:ascii="Times New Roman" w:hAnsi="Times New Roman"/>
          <w:b/>
          <w:sz w:val="28"/>
          <w:szCs w:val="28"/>
        </w:rPr>
      </w:pPr>
    </w:p>
    <w:p w:rsidR="00FE758E" w:rsidRPr="00FE758E" w:rsidRDefault="00FE758E" w:rsidP="00FE758E">
      <w:pPr>
        <w:ind w:firstLine="567"/>
        <w:jc w:val="both"/>
        <w:rPr>
          <w:rFonts w:ascii="Times New Roman" w:hAnsi="Times New Roman"/>
          <w:b/>
          <w:sz w:val="28"/>
          <w:szCs w:val="28"/>
        </w:rPr>
      </w:pPr>
      <w:r w:rsidRPr="00FE758E">
        <w:rPr>
          <w:rFonts w:ascii="Times New Roman" w:hAnsi="Times New Roman"/>
          <w:b/>
          <w:color w:val="000000"/>
          <w:sz w:val="28"/>
          <w:szCs w:val="28"/>
        </w:rPr>
        <w:t xml:space="preserve">С начала 2022 года на территории Красноярского края произошло 5562 пожара, что на 1061 пожара больше </w:t>
      </w:r>
      <w:r w:rsidRPr="00FE758E">
        <w:rPr>
          <w:rFonts w:ascii="Times New Roman" w:hAnsi="Times New Roman"/>
          <w:b/>
          <w:spacing w:val="-4"/>
          <w:sz w:val="28"/>
          <w:szCs w:val="28"/>
        </w:rPr>
        <w:t xml:space="preserve">(23,5 %) </w:t>
      </w:r>
      <w:r w:rsidRPr="00FE758E">
        <w:rPr>
          <w:rFonts w:ascii="Times New Roman" w:hAnsi="Times New Roman"/>
          <w:b/>
          <w:color w:val="000000"/>
          <w:sz w:val="28"/>
          <w:szCs w:val="28"/>
        </w:rPr>
        <w:t>в сравнении с аналогичным п</w:t>
      </w:r>
      <w:r w:rsidRPr="00FE758E">
        <w:rPr>
          <w:rFonts w:ascii="Times New Roman" w:hAnsi="Times New Roman"/>
          <w:b/>
          <w:color w:val="000000"/>
          <w:sz w:val="28"/>
          <w:szCs w:val="28"/>
        </w:rPr>
        <w:t>е</w:t>
      </w:r>
      <w:r w:rsidRPr="00FE758E">
        <w:rPr>
          <w:rFonts w:ascii="Times New Roman" w:hAnsi="Times New Roman"/>
          <w:b/>
          <w:color w:val="000000"/>
          <w:sz w:val="28"/>
          <w:szCs w:val="28"/>
        </w:rPr>
        <w:t xml:space="preserve">риодом прошлого года из них на открытых территориях  3123. </w:t>
      </w:r>
      <w:r w:rsidRPr="00FE758E">
        <w:rPr>
          <w:rFonts w:ascii="Times New Roman" w:hAnsi="Times New Roman"/>
          <w:b/>
          <w:spacing w:val="-4"/>
          <w:sz w:val="28"/>
          <w:szCs w:val="28"/>
        </w:rPr>
        <w:t>При пожарах п</w:t>
      </w:r>
      <w:r w:rsidRPr="00FE758E">
        <w:rPr>
          <w:rFonts w:ascii="Times New Roman" w:hAnsi="Times New Roman"/>
          <w:b/>
          <w:spacing w:val="-4"/>
          <w:sz w:val="28"/>
          <w:szCs w:val="28"/>
        </w:rPr>
        <w:t>о</w:t>
      </w:r>
      <w:r w:rsidRPr="00FE758E">
        <w:rPr>
          <w:rFonts w:ascii="Times New Roman" w:hAnsi="Times New Roman"/>
          <w:b/>
          <w:spacing w:val="-4"/>
          <w:sz w:val="28"/>
          <w:szCs w:val="28"/>
        </w:rPr>
        <w:t>гибло 115 чел</w:t>
      </w:r>
      <w:r w:rsidRPr="00FE758E">
        <w:rPr>
          <w:rFonts w:ascii="Times New Roman" w:hAnsi="Times New Roman"/>
          <w:b/>
          <w:spacing w:val="-4"/>
          <w:sz w:val="28"/>
          <w:szCs w:val="28"/>
        </w:rPr>
        <w:t>о</w:t>
      </w:r>
      <w:r w:rsidRPr="00FE758E">
        <w:rPr>
          <w:rFonts w:ascii="Times New Roman" w:hAnsi="Times New Roman"/>
          <w:b/>
          <w:spacing w:val="-4"/>
          <w:sz w:val="28"/>
          <w:szCs w:val="28"/>
        </w:rPr>
        <w:t xml:space="preserve">век, </w:t>
      </w:r>
      <w:r w:rsidRPr="00FE758E">
        <w:rPr>
          <w:rFonts w:ascii="Times New Roman" w:hAnsi="Times New Roman"/>
          <w:b/>
          <w:sz w:val="28"/>
          <w:szCs w:val="28"/>
        </w:rPr>
        <w:t>в 2021 году - 131 человек,</w:t>
      </w:r>
      <w:r w:rsidRPr="00FE758E">
        <w:rPr>
          <w:rFonts w:ascii="Times New Roman" w:hAnsi="Times New Roman"/>
          <w:b/>
          <w:spacing w:val="-4"/>
          <w:sz w:val="28"/>
          <w:szCs w:val="28"/>
        </w:rPr>
        <w:t xml:space="preserve"> что на 16 человек меньше (12,2 %) в сравнении с аналогичным периодом прошлого года</w:t>
      </w:r>
      <w:r w:rsidRPr="00FE758E">
        <w:rPr>
          <w:rFonts w:ascii="Times New Roman" w:hAnsi="Times New Roman"/>
          <w:b/>
          <w:sz w:val="28"/>
          <w:szCs w:val="28"/>
        </w:rPr>
        <w:t>. Детская гибель 9</w:t>
      </w:r>
      <w:r w:rsidRPr="00FE758E">
        <w:rPr>
          <w:rFonts w:ascii="Times New Roman" w:hAnsi="Times New Roman"/>
          <w:b/>
          <w:spacing w:val="-4"/>
          <w:sz w:val="28"/>
          <w:szCs w:val="28"/>
        </w:rPr>
        <w:t xml:space="preserve"> человек, </w:t>
      </w:r>
      <w:r w:rsidRPr="00FE758E">
        <w:rPr>
          <w:rFonts w:ascii="Times New Roman" w:hAnsi="Times New Roman"/>
          <w:b/>
          <w:sz w:val="28"/>
          <w:szCs w:val="28"/>
        </w:rPr>
        <w:t>в 2021 году - 5 человек,</w:t>
      </w:r>
      <w:r w:rsidRPr="00FE758E">
        <w:rPr>
          <w:rFonts w:ascii="Times New Roman" w:hAnsi="Times New Roman"/>
          <w:b/>
          <w:spacing w:val="-4"/>
          <w:sz w:val="28"/>
          <w:szCs w:val="28"/>
        </w:rPr>
        <w:t xml:space="preserve"> что на 4 человека больше (80 %) в сравнении с аналоги</w:t>
      </w:r>
      <w:r w:rsidRPr="00FE758E">
        <w:rPr>
          <w:rFonts w:ascii="Times New Roman" w:hAnsi="Times New Roman"/>
          <w:b/>
          <w:spacing w:val="-4"/>
          <w:sz w:val="28"/>
          <w:szCs w:val="28"/>
        </w:rPr>
        <w:t>ч</w:t>
      </w:r>
      <w:r w:rsidRPr="00FE758E">
        <w:rPr>
          <w:rFonts w:ascii="Times New Roman" w:hAnsi="Times New Roman"/>
          <w:b/>
          <w:spacing w:val="-4"/>
          <w:sz w:val="28"/>
          <w:szCs w:val="28"/>
        </w:rPr>
        <w:t>ным периодом пр</w:t>
      </w:r>
      <w:r w:rsidRPr="00FE758E">
        <w:rPr>
          <w:rFonts w:ascii="Times New Roman" w:hAnsi="Times New Roman"/>
          <w:b/>
          <w:spacing w:val="-4"/>
          <w:sz w:val="28"/>
          <w:szCs w:val="28"/>
        </w:rPr>
        <w:t>о</w:t>
      </w:r>
      <w:r w:rsidRPr="00FE758E">
        <w:rPr>
          <w:rFonts w:ascii="Times New Roman" w:hAnsi="Times New Roman"/>
          <w:b/>
          <w:spacing w:val="-4"/>
          <w:sz w:val="28"/>
          <w:szCs w:val="28"/>
        </w:rPr>
        <w:t>шлого года</w:t>
      </w:r>
      <w:r w:rsidRPr="00FE758E">
        <w:rPr>
          <w:rFonts w:ascii="Times New Roman" w:hAnsi="Times New Roman"/>
          <w:b/>
          <w:sz w:val="28"/>
          <w:szCs w:val="28"/>
        </w:rPr>
        <w:t>.</w:t>
      </w:r>
    </w:p>
    <w:p w:rsidR="00FE758E" w:rsidRPr="00FE758E" w:rsidRDefault="00FE758E" w:rsidP="00FE758E">
      <w:pPr>
        <w:pStyle w:val="a9"/>
        <w:spacing w:after="0"/>
        <w:ind w:left="0" w:right="-56"/>
        <w:jc w:val="both"/>
        <w:rPr>
          <w:rFonts w:ascii="Times New Roman" w:hAnsi="Times New Roman"/>
          <w:b/>
          <w:sz w:val="28"/>
          <w:szCs w:val="28"/>
        </w:rPr>
      </w:pPr>
      <w:r w:rsidRPr="00FE758E">
        <w:rPr>
          <w:rFonts w:ascii="Times New Roman" w:hAnsi="Times New Roman"/>
          <w:b/>
          <w:sz w:val="28"/>
          <w:szCs w:val="28"/>
        </w:rPr>
        <w:t>Распределение  произошедших пожаров по основным причинам:</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Неосторожное обращение с огнем  - 68,4%;</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Нарушение правил устройства и эксплуатации электрооборудования (д</w:t>
      </w:r>
      <w:r w:rsidRPr="00FE758E">
        <w:rPr>
          <w:rFonts w:ascii="Times New Roman" w:hAnsi="Times New Roman"/>
          <w:b/>
          <w:sz w:val="28"/>
          <w:szCs w:val="28"/>
        </w:rPr>
        <w:t>а</w:t>
      </w:r>
      <w:r w:rsidRPr="00FE758E">
        <w:rPr>
          <w:rFonts w:ascii="Times New Roman" w:hAnsi="Times New Roman"/>
          <w:b/>
          <w:sz w:val="28"/>
          <w:szCs w:val="28"/>
        </w:rPr>
        <w:t>лее НП</w:t>
      </w:r>
      <w:r w:rsidRPr="00FE758E">
        <w:rPr>
          <w:rFonts w:ascii="Times New Roman" w:hAnsi="Times New Roman"/>
          <w:b/>
          <w:sz w:val="28"/>
          <w:szCs w:val="28"/>
        </w:rPr>
        <w:t>У</w:t>
      </w:r>
      <w:r w:rsidRPr="00FE758E">
        <w:rPr>
          <w:rFonts w:ascii="Times New Roman" w:hAnsi="Times New Roman"/>
          <w:b/>
          <w:sz w:val="28"/>
          <w:szCs w:val="28"/>
        </w:rPr>
        <w:t>иЭ электрооборудования) – 13,3%;</w:t>
      </w:r>
    </w:p>
    <w:p w:rsid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НППБ при монтаже эксплуатации печей – 11,8%.</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FE758E" w:rsidRDefault="00FE758E" w:rsidP="00FE758E">
      <w:pPr>
        <w:spacing w:after="0"/>
        <w:jc w:val="center"/>
        <w:rPr>
          <w:rFonts w:ascii="Times New Roman" w:hAnsi="Times New Roman"/>
          <w:b/>
          <w:color w:val="FF0000"/>
          <w:sz w:val="28"/>
          <w:szCs w:val="28"/>
        </w:rPr>
      </w:pPr>
      <w:r>
        <w:rPr>
          <w:rFonts w:ascii="Times New Roman" w:hAnsi="Times New Roman"/>
          <w:b/>
          <w:i/>
          <w:sz w:val="28"/>
          <w:szCs w:val="28"/>
        </w:rPr>
        <w:t xml:space="preserve">                                                                                                           </w:t>
      </w:r>
      <w:r w:rsidR="00C64074">
        <w:rPr>
          <w:rFonts w:ascii="Times New Roman" w:hAnsi="Times New Roman"/>
          <w:b/>
          <w:i/>
          <w:sz w:val="28"/>
          <w:szCs w:val="28"/>
        </w:rPr>
        <w:t xml:space="preserve">                     М.Н. </w:t>
      </w:r>
      <w:r>
        <w:rPr>
          <w:rFonts w:ascii="Times New Roman" w:hAnsi="Times New Roman"/>
          <w:b/>
          <w:i/>
          <w:sz w:val="28"/>
          <w:szCs w:val="28"/>
        </w:rPr>
        <w:t>Руш</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AC5827">
      <w:pPr>
        <w:pStyle w:val="ab"/>
        <w:spacing w:before="0" w:after="0"/>
        <w:ind w:firstLine="709"/>
        <w:jc w:val="center"/>
        <w:rPr>
          <w:b/>
          <w:color w:val="FF0000"/>
          <w:sz w:val="28"/>
          <w:szCs w:val="28"/>
        </w:rPr>
      </w:pPr>
    </w:p>
    <w:p w:rsidR="00B95E95" w:rsidRDefault="003C7135" w:rsidP="00AC5827">
      <w:pPr>
        <w:pStyle w:val="ab"/>
        <w:spacing w:before="0" w:after="0"/>
        <w:ind w:firstLine="709"/>
        <w:jc w:val="center"/>
        <w:rPr>
          <w:b/>
          <w:color w:val="FF0000"/>
          <w:sz w:val="28"/>
          <w:szCs w:val="28"/>
        </w:rPr>
      </w:pPr>
      <w:r>
        <w:rPr>
          <w:b/>
          <w:color w:val="FF0000"/>
          <w:sz w:val="28"/>
          <w:szCs w:val="28"/>
        </w:rPr>
        <w:lastRenderedPageBreak/>
        <w:t>В КОДЕКС ОБ АДМИНИСТРАТИВНЫХ ПРАВОНАРУШЕНИЯХ РО</w:t>
      </w:r>
      <w:r>
        <w:rPr>
          <w:b/>
          <w:color w:val="FF0000"/>
          <w:sz w:val="28"/>
          <w:szCs w:val="28"/>
        </w:rPr>
        <w:t>С</w:t>
      </w:r>
      <w:r>
        <w:rPr>
          <w:b/>
          <w:color w:val="FF0000"/>
          <w:sz w:val="28"/>
          <w:szCs w:val="28"/>
        </w:rPr>
        <w:t>СИИЙСКОЙ ФЕДЕРАЦИИ ВНЕССЕНЫ ПОПРАВКИ, УСИЛИВАЮЩИЕ АДМИНИСТРАТИВНУЮ ОТВЕТСВЕННОСТЬ ЗА НАРУШЕНИЯ ТРЕБ</w:t>
      </w:r>
      <w:r>
        <w:rPr>
          <w:b/>
          <w:color w:val="FF0000"/>
          <w:sz w:val="28"/>
          <w:szCs w:val="28"/>
        </w:rPr>
        <w:t>О</w:t>
      </w:r>
      <w:r>
        <w:rPr>
          <w:b/>
          <w:color w:val="FF0000"/>
          <w:sz w:val="28"/>
          <w:szCs w:val="28"/>
        </w:rPr>
        <w:t>ВАНИЙ П</w:t>
      </w:r>
      <w:r>
        <w:rPr>
          <w:b/>
          <w:color w:val="FF0000"/>
          <w:sz w:val="28"/>
          <w:szCs w:val="28"/>
        </w:rPr>
        <w:t>О</w:t>
      </w:r>
      <w:r>
        <w:rPr>
          <w:b/>
          <w:color w:val="FF0000"/>
          <w:sz w:val="28"/>
          <w:szCs w:val="28"/>
        </w:rPr>
        <w:t>ЖРНОЙ БЕЗОПАСНОСТИ</w:t>
      </w:r>
    </w:p>
    <w:p w:rsidR="003C7135" w:rsidRDefault="003C7135" w:rsidP="00AC5827">
      <w:pPr>
        <w:pStyle w:val="ab"/>
        <w:spacing w:before="0" w:after="0"/>
        <w:ind w:firstLine="709"/>
        <w:jc w:val="center"/>
        <w:rPr>
          <w:b/>
          <w:color w:val="FF0000"/>
          <w:sz w:val="28"/>
          <w:szCs w:val="28"/>
        </w:rPr>
      </w:pPr>
    </w:p>
    <w:p w:rsidR="00BD77F9" w:rsidRPr="001E7AAE" w:rsidRDefault="00BD77F9" w:rsidP="00C64074">
      <w:pPr>
        <w:pStyle w:val="Textbody"/>
        <w:rPr>
          <w:rFonts w:ascii="Times New Roman" w:hAnsi="Times New Roman" w:cs="Times New Roman"/>
          <w:szCs w:val="28"/>
        </w:rPr>
      </w:pPr>
      <w:hyperlink r:id="rId11" w:history="1">
        <w:r w:rsidRPr="001E7AAE">
          <w:rPr>
            <w:rFonts w:ascii="Times New Roman" w:hAnsi="Times New Roman" w:cs="Times New Roman"/>
            <w:color w:val="2C2D2E"/>
            <w:szCs w:val="28"/>
            <w:u w:val="single"/>
          </w:rPr>
          <w:t>Федеральный закон от 28.05.2022 N 141-ФЗ "О внесении изменений в Кодекс Российской Федерации об административных правонарушениях"</w:t>
        </w:r>
      </w:hyperlink>
    </w:p>
    <w:p w:rsidR="003C7135" w:rsidRPr="001E7AAE" w:rsidRDefault="003C7135" w:rsidP="00C64074">
      <w:pPr>
        <w:pStyle w:val="Textbody"/>
        <w:widowControl/>
        <w:spacing w:after="283"/>
        <w:rPr>
          <w:rFonts w:ascii="Times New Roman" w:hAnsi="Times New Roman" w:cs="Times New Roman"/>
          <w:color w:val="2C2D2E"/>
          <w:szCs w:val="28"/>
        </w:rPr>
      </w:pPr>
      <w:r w:rsidRPr="001E7AAE">
        <w:rPr>
          <w:rFonts w:ascii="Times New Roman" w:hAnsi="Times New Roman" w:cs="Times New Roman"/>
          <w:color w:val="2C2D2E"/>
          <w:szCs w:val="28"/>
        </w:rPr>
        <w:t>Так, например, за совершение правонарушения, предусмотренного ч. 1 ст. 8.32 КоАП РФ "Нарушение правил пожарной безопасности в лесах", установлены следующие размеры штрафов: для граждан - от 15 до 30 тыс. руб.; для должностных лиц - от 30 до 50 тыс. руб.; для юрлиц - от 100 до 400 тыс. руб.</w:t>
      </w:r>
    </w:p>
    <w:p w:rsidR="003C7135" w:rsidRPr="001E7AAE" w:rsidRDefault="003C7135" w:rsidP="00C64074">
      <w:pPr>
        <w:pStyle w:val="Textbody"/>
        <w:widowControl/>
        <w:spacing w:after="283"/>
        <w:rPr>
          <w:rFonts w:ascii="Times New Roman" w:hAnsi="Times New Roman" w:cs="Times New Roman"/>
          <w:color w:val="2C2D2E"/>
          <w:szCs w:val="28"/>
        </w:rPr>
      </w:pPr>
      <w:r w:rsidRPr="001E7AAE">
        <w:rPr>
          <w:rFonts w:ascii="Times New Roman" w:hAnsi="Times New Roman" w:cs="Times New Roman"/>
          <w:color w:val="2C2D2E"/>
          <w:szCs w:val="28"/>
        </w:rPr>
        <w:t>Кроме этого, увеличены размеры штрафов за совершение правонарушений, предусмотренных ст. 20.4 КоАП РФ "Нарушение требований пожарной безопасности".</w:t>
      </w:r>
    </w:p>
    <w:p w:rsidR="001E7AAE" w:rsidRPr="001E7AAE" w:rsidRDefault="001E7AAE" w:rsidP="00C64074">
      <w:pPr>
        <w:pStyle w:val="Textbody"/>
        <w:rPr>
          <w:rFonts w:ascii="Times New Roman" w:hAnsi="Times New Roman" w:cs="Times New Roman"/>
          <w:szCs w:val="28"/>
        </w:rPr>
      </w:pPr>
      <w:r w:rsidRPr="001E7AAE">
        <w:rPr>
          <w:rFonts w:ascii="Times New Roman" w:hAnsi="Times New Roman" w:cs="Times New Roman"/>
          <w:color w:val="2C2D2E"/>
          <w:szCs w:val="28"/>
        </w:rPr>
        <w:t>Федеральный закон от 28.05.2022 N 141-ФЗ "О внесении изменений в Кодекс Российской Федерации об административных правонарушениях"</w:t>
      </w:r>
    </w:p>
    <w:p w:rsidR="001E7AAE" w:rsidRPr="001E7AAE" w:rsidRDefault="001E7AAE" w:rsidP="00C64074">
      <w:pPr>
        <w:pStyle w:val="Textbody"/>
        <w:widowControl/>
        <w:rPr>
          <w:rFonts w:ascii="Times New Roman" w:hAnsi="Times New Roman" w:cs="Times New Roman"/>
          <w:color w:val="2C2D2E"/>
          <w:szCs w:val="28"/>
        </w:rPr>
      </w:pPr>
      <w:r w:rsidRPr="001E7AAE">
        <w:rPr>
          <w:rFonts w:ascii="Times New Roman" w:hAnsi="Times New Roman" w:cs="Times New Roman"/>
          <w:color w:val="2C2D2E"/>
          <w:szCs w:val="28"/>
        </w:rPr>
        <w:t> </w:t>
      </w:r>
    </w:p>
    <w:p w:rsidR="001E7AAE" w:rsidRPr="001E7AAE" w:rsidRDefault="001E7AAE" w:rsidP="001E7AAE">
      <w:pPr>
        <w:pStyle w:val="Textbody"/>
        <w:widowControl/>
        <w:rPr>
          <w:rFonts w:ascii="Times New Roman" w:hAnsi="Times New Roman" w:cs="Times New Roman"/>
          <w:color w:val="2C2D2E"/>
          <w:szCs w:val="28"/>
        </w:rPr>
      </w:pPr>
      <w:bookmarkStart w:id="1" w:name="dst100001_mr_css_attr"/>
      <w:bookmarkEnd w:id="1"/>
      <w:r w:rsidRPr="001E7AAE">
        <w:rPr>
          <w:rFonts w:ascii="Times New Roman" w:hAnsi="Times New Roman" w:cs="Times New Roman"/>
          <w:color w:val="2C2D2E"/>
          <w:szCs w:val="28"/>
        </w:rPr>
        <w:t>28 мая 2022 года N 141-ФЗ</w:t>
      </w:r>
    </w:p>
    <w:p w:rsidR="001E7AAE" w:rsidRPr="001E7AAE" w:rsidRDefault="001E7AAE" w:rsidP="001E7AAE">
      <w:pPr>
        <w:pStyle w:val="HorizontalLine"/>
        <w:widowControl/>
        <w:rPr>
          <w:rFonts w:ascii="Times New Roman" w:hAnsi="Times New Roman" w:cs="Times New Roman"/>
          <w:sz w:val="28"/>
          <w:szCs w:val="28"/>
        </w:rPr>
      </w:pPr>
      <w:bookmarkStart w:id="2" w:name="dst100002_mr_css_attr"/>
      <w:bookmarkEnd w:id="2"/>
    </w:p>
    <w:p w:rsidR="001E7AAE" w:rsidRPr="001E7AAE" w:rsidRDefault="001E7AAE" w:rsidP="001E7AAE">
      <w:pPr>
        <w:pStyle w:val="Textbody"/>
        <w:widowControl/>
        <w:rPr>
          <w:rFonts w:ascii="Times New Roman" w:hAnsi="Times New Roman" w:cs="Times New Roman"/>
          <w:color w:val="2C2D2E"/>
          <w:szCs w:val="28"/>
        </w:rPr>
      </w:pPr>
      <w:r w:rsidRPr="001E7AAE">
        <w:rPr>
          <w:rFonts w:ascii="Times New Roman" w:hAnsi="Times New Roman" w:cs="Times New Roman"/>
          <w:color w:val="2C2D2E"/>
          <w:szCs w:val="28"/>
        </w:rPr>
        <w:t> </w:t>
      </w:r>
    </w:p>
    <w:p w:rsidR="001E7AAE" w:rsidRPr="001E7AAE" w:rsidRDefault="001E7AAE" w:rsidP="001E7AAE">
      <w:pPr>
        <w:pStyle w:val="Textbody"/>
        <w:widowControl/>
        <w:spacing w:line="450" w:lineRule="atLeast"/>
        <w:jc w:val="center"/>
        <w:rPr>
          <w:rFonts w:ascii="Times New Roman" w:hAnsi="Times New Roman" w:cs="Times New Roman"/>
          <w:b/>
          <w:color w:val="000000"/>
          <w:szCs w:val="28"/>
        </w:rPr>
      </w:pPr>
      <w:bookmarkStart w:id="3" w:name="dst100003_mr_css_attr"/>
      <w:bookmarkEnd w:id="3"/>
      <w:r w:rsidRPr="001E7AAE">
        <w:rPr>
          <w:rFonts w:ascii="Times New Roman" w:hAnsi="Times New Roman" w:cs="Times New Roman"/>
          <w:b/>
          <w:color w:val="000000"/>
          <w:szCs w:val="28"/>
        </w:rPr>
        <w:t>РОССИЙСКАЯ ФЕДЕРАЦИЯ</w:t>
      </w:r>
    </w:p>
    <w:p w:rsidR="001E7AAE" w:rsidRPr="001E7AAE" w:rsidRDefault="001E7AAE" w:rsidP="001E7AAE">
      <w:pPr>
        <w:pStyle w:val="Textbody"/>
        <w:widowControl/>
        <w:spacing w:line="450" w:lineRule="atLeast"/>
        <w:jc w:val="center"/>
        <w:rPr>
          <w:rFonts w:ascii="Times New Roman" w:hAnsi="Times New Roman" w:cs="Times New Roman"/>
          <w:color w:val="000000"/>
          <w:szCs w:val="28"/>
        </w:rPr>
      </w:pPr>
      <w:r w:rsidRPr="001E7AAE">
        <w:rPr>
          <w:rFonts w:ascii="Times New Roman" w:hAnsi="Times New Roman" w:cs="Times New Roman"/>
          <w:color w:val="000000"/>
          <w:szCs w:val="28"/>
        </w:rPr>
        <w:t> </w:t>
      </w:r>
    </w:p>
    <w:p w:rsidR="001E7AAE" w:rsidRPr="001E7AAE" w:rsidRDefault="001E7AAE" w:rsidP="001E7AAE">
      <w:pPr>
        <w:pStyle w:val="Textbody"/>
        <w:widowControl/>
        <w:spacing w:line="450" w:lineRule="atLeast"/>
        <w:jc w:val="center"/>
        <w:rPr>
          <w:rFonts w:ascii="Times New Roman" w:hAnsi="Times New Roman" w:cs="Times New Roman"/>
          <w:b/>
          <w:color w:val="000000"/>
          <w:szCs w:val="28"/>
        </w:rPr>
      </w:pPr>
      <w:bookmarkStart w:id="4" w:name="dst100004_mr_css_attr"/>
      <w:bookmarkEnd w:id="4"/>
      <w:r w:rsidRPr="001E7AAE">
        <w:rPr>
          <w:rFonts w:ascii="Times New Roman" w:hAnsi="Times New Roman" w:cs="Times New Roman"/>
          <w:b/>
          <w:color w:val="000000"/>
          <w:szCs w:val="28"/>
        </w:rPr>
        <w:t>ФЕДЕРАЛЬНЫЙ ЗАКОН</w:t>
      </w:r>
    </w:p>
    <w:p w:rsidR="001E7AAE" w:rsidRPr="001E7AAE" w:rsidRDefault="001E7AAE" w:rsidP="001E7AAE">
      <w:pPr>
        <w:pStyle w:val="Textbody"/>
        <w:widowControl/>
        <w:spacing w:line="450" w:lineRule="atLeast"/>
        <w:jc w:val="center"/>
        <w:rPr>
          <w:rFonts w:ascii="Times New Roman" w:hAnsi="Times New Roman" w:cs="Times New Roman"/>
          <w:color w:val="000000"/>
          <w:szCs w:val="28"/>
        </w:rPr>
      </w:pPr>
      <w:r w:rsidRPr="001E7AAE">
        <w:rPr>
          <w:rFonts w:ascii="Times New Roman" w:hAnsi="Times New Roman" w:cs="Times New Roman"/>
          <w:color w:val="000000"/>
          <w:szCs w:val="28"/>
        </w:rPr>
        <w:t> </w:t>
      </w:r>
    </w:p>
    <w:p w:rsidR="001E7AAE" w:rsidRPr="001E7AAE" w:rsidRDefault="001E7AAE" w:rsidP="001E7AAE">
      <w:pPr>
        <w:pStyle w:val="Textbody"/>
        <w:widowControl/>
        <w:spacing w:line="450" w:lineRule="atLeast"/>
        <w:jc w:val="center"/>
        <w:rPr>
          <w:rFonts w:ascii="Times New Roman" w:hAnsi="Times New Roman" w:cs="Times New Roman"/>
          <w:b/>
          <w:color w:val="000000"/>
          <w:szCs w:val="28"/>
        </w:rPr>
      </w:pPr>
      <w:bookmarkStart w:id="5" w:name="dst100005_mr_css_attr"/>
      <w:bookmarkEnd w:id="5"/>
      <w:r w:rsidRPr="001E7AAE">
        <w:rPr>
          <w:rFonts w:ascii="Times New Roman" w:hAnsi="Times New Roman" w:cs="Times New Roman"/>
          <w:b/>
          <w:color w:val="000000"/>
          <w:szCs w:val="28"/>
        </w:rPr>
        <w:t>О ВНЕСЕНИИ ИЗМЕНЕНИЙ</w:t>
      </w:r>
    </w:p>
    <w:p w:rsidR="001E7AAE" w:rsidRPr="001E7AAE" w:rsidRDefault="001E7AAE" w:rsidP="001E7AAE">
      <w:pPr>
        <w:pStyle w:val="Textbody"/>
        <w:widowControl/>
        <w:spacing w:before="210" w:line="450" w:lineRule="atLeast"/>
        <w:jc w:val="center"/>
        <w:rPr>
          <w:rFonts w:ascii="Times New Roman" w:hAnsi="Times New Roman" w:cs="Times New Roman"/>
          <w:b/>
          <w:color w:val="000000"/>
          <w:szCs w:val="28"/>
        </w:rPr>
      </w:pPr>
      <w:r w:rsidRPr="001E7AAE">
        <w:rPr>
          <w:rFonts w:ascii="Times New Roman" w:hAnsi="Times New Roman" w:cs="Times New Roman"/>
          <w:b/>
          <w:color w:val="000000"/>
          <w:szCs w:val="28"/>
        </w:rPr>
        <w:t>В КОДЕКС РОССИЙСКОЙ ФЕДЕРАЦИИ</w:t>
      </w:r>
    </w:p>
    <w:p w:rsidR="001E7AAE" w:rsidRPr="001E7AAE" w:rsidRDefault="001E7AAE" w:rsidP="001E7AAE">
      <w:pPr>
        <w:pStyle w:val="Textbody"/>
        <w:widowControl/>
        <w:spacing w:before="210" w:line="450" w:lineRule="atLeast"/>
        <w:jc w:val="center"/>
        <w:rPr>
          <w:rFonts w:ascii="Times New Roman" w:hAnsi="Times New Roman" w:cs="Times New Roman"/>
          <w:b/>
          <w:color w:val="000000"/>
          <w:szCs w:val="28"/>
        </w:rPr>
      </w:pPr>
      <w:r w:rsidRPr="001E7AAE">
        <w:rPr>
          <w:rFonts w:ascii="Times New Roman" w:hAnsi="Times New Roman" w:cs="Times New Roman"/>
          <w:b/>
          <w:color w:val="000000"/>
          <w:szCs w:val="28"/>
        </w:rPr>
        <w:t>ОБ АДМИНИСТРАТИВНЫХ ПРАВОНАРУШЕНИЯХ</w:t>
      </w:r>
    </w:p>
    <w:p w:rsidR="001E7AAE" w:rsidRPr="001E7AAE" w:rsidRDefault="001E7AAE" w:rsidP="001E7AAE">
      <w:pPr>
        <w:pStyle w:val="Textbody"/>
        <w:widowControl/>
        <w:rPr>
          <w:rFonts w:ascii="Times New Roman" w:hAnsi="Times New Roman" w:cs="Times New Roman"/>
          <w:color w:val="2C2D2E"/>
          <w:szCs w:val="28"/>
        </w:rPr>
      </w:pPr>
      <w:r w:rsidRPr="001E7AAE">
        <w:rPr>
          <w:rFonts w:ascii="Times New Roman" w:hAnsi="Times New Roman" w:cs="Times New Roman"/>
          <w:color w:val="2C2D2E"/>
          <w:szCs w:val="28"/>
        </w:rPr>
        <w:t> </w:t>
      </w:r>
    </w:p>
    <w:p w:rsidR="001E7AAE" w:rsidRPr="001E7AAE" w:rsidRDefault="001E7AAE" w:rsidP="001E7AAE">
      <w:pPr>
        <w:pStyle w:val="Textbody"/>
        <w:widowControl/>
        <w:spacing w:before="210"/>
        <w:jc w:val="right"/>
        <w:rPr>
          <w:rFonts w:ascii="Times New Roman" w:hAnsi="Times New Roman" w:cs="Times New Roman"/>
          <w:color w:val="2C2D2E"/>
          <w:szCs w:val="28"/>
        </w:rPr>
      </w:pPr>
      <w:bookmarkStart w:id="6" w:name="dst100006_mr_css_attr"/>
      <w:bookmarkEnd w:id="6"/>
      <w:r w:rsidRPr="001E7AAE">
        <w:rPr>
          <w:rFonts w:ascii="Times New Roman" w:hAnsi="Times New Roman" w:cs="Times New Roman"/>
          <w:color w:val="2C2D2E"/>
          <w:szCs w:val="28"/>
        </w:rPr>
        <w:t>Принят</w:t>
      </w:r>
    </w:p>
    <w:p w:rsidR="001E7AAE" w:rsidRPr="001E7AAE" w:rsidRDefault="001E7AAE" w:rsidP="001E7AAE">
      <w:pPr>
        <w:pStyle w:val="Textbody"/>
        <w:widowControl/>
        <w:jc w:val="right"/>
        <w:rPr>
          <w:rFonts w:ascii="Times New Roman" w:hAnsi="Times New Roman" w:cs="Times New Roman"/>
          <w:color w:val="2C2D2E"/>
          <w:szCs w:val="28"/>
        </w:rPr>
      </w:pPr>
      <w:r w:rsidRPr="001E7AAE">
        <w:rPr>
          <w:rFonts w:ascii="Times New Roman" w:hAnsi="Times New Roman" w:cs="Times New Roman"/>
          <w:color w:val="2C2D2E"/>
          <w:szCs w:val="28"/>
        </w:rPr>
        <w:t>Государственной Думой</w:t>
      </w:r>
    </w:p>
    <w:p w:rsidR="001E7AAE" w:rsidRPr="001E7AAE" w:rsidRDefault="001E7AAE" w:rsidP="001E7AAE">
      <w:pPr>
        <w:pStyle w:val="Textbody"/>
        <w:widowControl/>
        <w:jc w:val="right"/>
        <w:rPr>
          <w:rFonts w:ascii="Times New Roman" w:hAnsi="Times New Roman" w:cs="Times New Roman"/>
          <w:color w:val="2C2D2E"/>
          <w:szCs w:val="28"/>
        </w:rPr>
      </w:pPr>
      <w:r w:rsidRPr="001E7AAE">
        <w:rPr>
          <w:rFonts w:ascii="Times New Roman" w:hAnsi="Times New Roman" w:cs="Times New Roman"/>
          <w:color w:val="2C2D2E"/>
          <w:szCs w:val="28"/>
        </w:rPr>
        <w:t>19 мая 2022 года</w:t>
      </w:r>
    </w:p>
    <w:p w:rsidR="001E7AAE" w:rsidRPr="001E7AAE" w:rsidRDefault="001E7AAE" w:rsidP="001E7AAE">
      <w:pPr>
        <w:pStyle w:val="Textbody"/>
        <w:widowControl/>
        <w:rPr>
          <w:rFonts w:ascii="Times New Roman" w:hAnsi="Times New Roman" w:cs="Times New Roman"/>
          <w:color w:val="2C2D2E"/>
          <w:szCs w:val="28"/>
        </w:rPr>
      </w:pPr>
      <w:r w:rsidRPr="001E7AAE">
        <w:rPr>
          <w:rFonts w:ascii="Times New Roman" w:hAnsi="Times New Roman" w:cs="Times New Roman"/>
          <w:color w:val="2C2D2E"/>
          <w:szCs w:val="28"/>
        </w:rPr>
        <w:t> </w:t>
      </w:r>
    </w:p>
    <w:p w:rsidR="001E7AAE" w:rsidRPr="001E7AAE" w:rsidRDefault="001E7AAE" w:rsidP="001E7AAE">
      <w:pPr>
        <w:pStyle w:val="Textbody"/>
        <w:widowControl/>
        <w:jc w:val="right"/>
        <w:rPr>
          <w:rFonts w:ascii="Times New Roman" w:hAnsi="Times New Roman" w:cs="Times New Roman"/>
          <w:color w:val="2C2D2E"/>
          <w:szCs w:val="28"/>
        </w:rPr>
      </w:pPr>
      <w:bookmarkStart w:id="7" w:name="dst100007_mr_css_attr"/>
      <w:bookmarkEnd w:id="7"/>
      <w:r w:rsidRPr="001E7AAE">
        <w:rPr>
          <w:rFonts w:ascii="Times New Roman" w:hAnsi="Times New Roman" w:cs="Times New Roman"/>
          <w:color w:val="2C2D2E"/>
          <w:szCs w:val="28"/>
        </w:rPr>
        <w:t>Одобрен</w:t>
      </w:r>
    </w:p>
    <w:p w:rsidR="001E7AAE" w:rsidRPr="001E7AAE" w:rsidRDefault="001E7AAE" w:rsidP="001E7AAE">
      <w:pPr>
        <w:pStyle w:val="Textbody"/>
        <w:widowControl/>
        <w:jc w:val="right"/>
        <w:rPr>
          <w:rFonts w:ascii="Times New Roman" w:hAnsi="Times New Roman" w:cs="Times New Roman"/>
          <w:color w:val="2C2D2E"/>
          <w:szCs w:val="28"/>
        </w:rPr>
      </w:pPr>
      <w:r w:rsidRPr="001E7AAE">
        <w:rPr>
          <w:rFonts w:ascii="Times New Roman" w:hAnsi="Times New Roman" w:cs="Times New Roman"/>
          <w:color w:val="2C2D2E"/>
          <w:szCs w:val="28"/>
        </w:rPr>
        <w:t>Советом Федерации</w:t>
      </w:r>
    </w:p>
    <w:p w:rsidR="001E7AAE" w:rsidRPr="001E7AAE" w:rsidRDefault="001E7AAE" w:rsidP="001E7AAE">
      <w:pPr>
        <w:pStyle w:val="Textbody"/>
        <w:widowControl/>
        <w:jc w:val="right"/>
        <w:rPr>
          <w:rFonts w:ascii="Times New Roman" w:hAnsi="Times New Roman" w:cs="Times New Roman"/>
          <w:color w:val="2C2D2E"/>
          <w:szCs w:val="28"/>
        </w:rPr>
      </w:pPr>
      <w:r w:rsidRPr="001E7AAE">
        <w:rPr>
          <w:rFonts w:ascii="Times New Roman" w:hAnsi="Times New Roman" w:cs="Times New Roman"/>
          <w:color w:val="2C2D2E"/>
          <w:szCs w:val="28"/>
        </w:rPr>
        <w:t>25 мая 2022 года</w:t>
      </w:r>
    </w:p>
    <w:p w:rsidR="001E7AAE" w:rsidRPr="001E7AAE" w:rsidRDefault="001E7AAE" w:rsidP="001E7AAE">
      <w:pPr>
        <w:pStyle w:val="Textbody"/>
        <w:widowControl/>
        <w:rPr>
          <w:rFonts w:ascii="Times New Roman" w:hAnsi="Times New Roman" w:cs="Times New Roman"/>
          <w:color w:val="2C2D2E"/>
          <w:szCs w:val="28"/>
        </w:rPr>
      </w:pPr>
      <w:r w:rsidRPr="001E7AAE">
        <w:rPr>
          <w:rFonts w:ascii="Times New Roman" w:hAnsi="Times New Roman" w:cs="Times New Roman"/>
          <w:color w:val="2C2D2E"/>
          <w:szCs w:val="28"/>
        </w:rPr>
        <w:t> </w:t>
      </w:r>
    </w:p>
    <w:p w:rsidR="001E7AAE" w:rsidRPr="001E7AAE" w:rsidRDefault="001E7AAE" w:rsidP="001E7AAE">
      <w:pPr>
        <w:pStyle w:val="Textbody"/>
        <w:widowControl/>
        <w:ind w:firstLine="540"/>
        <w:rPr>
          <w:rFonts w:ascii="Times New Roman" w:hAnsi="Times New Roman" w:cs="Times New Roman"/>
          <w:szCs w:val="28"/>
        </w:rPr>
      </w:pPr>
      <w:bookmarkStart w:id="8" w:name="dst100008_mr_css_attr"/>
      <w:bookmarkEnd w:id="8"/>
      <w:r w:rsidRPr="001E7AAE">
        <w:rPr>
          <w:rFonts w:ascii="Times New Roman" w:hAnsi="Times New Roman" w:cs="Times New Roman"/>
          <w:color w:val="2C2D2E"/>
          <w:szCs w:val="28"/>
        </w:rPr>
        <w:t>Внести в </w:t>
      </w:r>
      <w:hyperlink r:id="rId12" w:history="1">
        <w:r w:rsidRPr="001E7AAE">
          <w:rPr>
            <w:rFonts w:ascii="Times New Roman" w:hAnsi="Times New Roman" w:cs="Times New Roman"/>
            <w:color w:val="1A0DAB"/>
            <w:szCs w:val="28"/>
            <w:u w:val="single"/>
          </w:rPr>
          <w:t>Кодекс</w:t>
        </w:r>
      </w:hyperlink>
      <w:r w:rsidRPr="001E7AAE">
        <w:rPr>
          <w:rFonts w:ascii="Times New Roman" w:hAnsi="Times New Roman" w:cs="Times New Roman"/>
          <w:color w:val="2C2D2E"/>
          <w:szCs w:val="28"/>
        </w:rPr>
        <w:t xml:space="preserve"> Российской Федерации об административных правонарушениях (Собрание законодательства Российской Федерации, 2002, N 1, ст. </w:t>
      </w:r>
      <w:r w:rsidRPr="001E7AAE">
        <w:rPr>
          <w:rFonts w:ascii="Times New Roman" w:hAnsi="Times New Roman" w:cs="Times New Roman"/>
          <w:color w:val="2C2D2E"/>
          <w:szCs w:val="28"/>
        </w:rPr>
        <w:lastRenderedPageBreak/>
        <w:t>1; 2007, N 26, ст. 3089; 2008, N 20, ст. 2259; N 52, ст. 6235, 6236; 2009, N 29, ст. 3597; 2010, N 19, ст. 2291; N 31, ст. 4193; 2011, N 1, ст. 23, 54; N 19, ст. 2714; N 23, ст. 3260; N 47, ст. 6602; N 50, ст. 7362; 2012, N 24, ст. 3082; N 31, ст. 4320; N 47, ст. 6403, 6404, 6405; N 49, ст. 6757; N 53, ст. 7602; 2013, N 14, ст. 1666; N 19, ст. 2323; N 26, ст. 3207, 3208, 3209; N 27, ст. 3469, 3477; N 30, ст. 4025, 4029, 4031, 4040; N 31, ст. 4191; N 44, ст. 5624; N 48, ст. 6163; N 49, ст. 6343; N 51, ст. 6683, 6696; N 52, ст. 6961; 2014, N 6, ст. 557, 566; N 11, ст. 1096; N 19, ст. 2302, 2317, 2335; N 26, ст. 3366; N 30, ст. 4211, 4214, 4218, 4256, 4259, 4264, 4278; N 42, ст. 5615; N 43, ст. 5799; N 48, ст. 6636, 6638, 6643, 6651; N 52, ст. 7548; 2015, N 1, ст. 35, 83, 85; N 10, ст. 1405, 1416; N 21, ст. 2981; N 27, ст. 3950; N 29, ст. 4354, 4374, 4391; N 45, ст. 6208; N 48, ст. 6710, 6716; N 51, ст. 7249; 2016, N 1, ст. 59, 63, 84; N 10, ст. 1323; N 11, ст. 1481, 1490; N 26, ст. 3871, 3877; N 27, ст. 4164, 4206, 4223, 4259, 4286; N 50, ст. 6975; 2017, N 1, ст. 12, 31; N 11, ст. 1535; N 17, ст. 2456; N 18, ст. 2664; N 22, ст. 3069; N 23, ст. 3227; N 31, ст. 4814, 4816; N 47, ст. 6851; N 52, ст. 7937; 2018, N 1, ст. 21, 30, 35; N 7, ст. 973; N 31, ст. 4825, 4826, 4828; N 41, ст. 6187; N 45, ст. 6832; N 47, ст. 7128; N 53, ст. 8447; 2019, N 12, ст. 1216, 1217, 1218, 1219; N 16, ст. 1820; N 18, ст. 2220; N 22, ст. 2670; N 25, ст. 3161, 3162; N 27, ст. 3536; N 30, ст. 4119, 4120, 4121; N 44, ст. 6178; N 49, ст. 6964; N 51, ст. 7494, 7495; N 52, ст. 7811, 7819; 2020, N 14, ст. 2019, 2029; N 30, ст. 4744; N 31, ст. 5037; N 42, ст. 6526; N 50, ст. 8065; 2021, N 1, ст. 50, 51, 52; N 9, ст. 1461, 1466, 1471; N 11, ст. 1701, 1702; N 13, ст. 2141; N 15, ст. 2425, 2431; N 18, ст. 3046; N 24, ст. 4218, 4221, 4223, 4224; N 27, ст. 5060, 5111; N 52, ст. 8978; 2022, N 1, ст. 49; N 5, ст. 676; N 8, ст. 1032; N 13, ст. 1951; N 16, ст. 2595) следующие изменения:</w:t>
      </w:r>
    </w:p>
    <w:p w:rsidR="001E7AAE" w:rsidRPr="001E7AAE" w:rsidRDefault="001E7AAE" w:rsidP="001E7AAE">
      <w:pPr>
        <w:pStyle w:val="Textbody"/>
        <w:widowControl/>
        <w:spacing w:before="210"/>
        <w:ind w:firstLine="540"/>
        <w:rPr>
          <w:rFonts w:ascii="Times New Roman" w:hAnsi="Times New Roman" w:cs="Times New Roman"/>
          <w:szCs w:val="28"/>
        </w:rPr>
      </w:pPr>
      <w:bookmarkStart w:id="9" w:name="dst100009_mr_css_attr"/>
      <w:bookmarkEnd w:id="9"/>
      <w:r w:rsidRPr="001E7AAE">
        <w:rPr>
          <w:rFonts w:ascii="Times New Roman" w:hAnsi="Times New Roman" w:cs="Times New Roman"/>
          <w:color w:val="2C2D2E"/>
          <w:szCs w:val="28"/>
        </w:rPr>
        <w:t>1) в </w:t>
      </w:r>
      <w:hyperlink r:id="rId13" w:history="1">
        <w:r w:rsidRPr="001E7AAE">
          <w:rPr>
            <w:rFonts w:ascii="Times New Roman" w:hAnsi="Times New Roman" w:cs="Times New Roman"/>
            <w:color w:val="1A0DAB"/>
            <w:szCs w:val="28"/>
            <w:u w:val="single"/>
          </w:rPr>
          <w:t>абзаце первом части 1 статьи 3.5</w:t>
        </w:r>
      </w:hyperlink>
      <w:r w:rsidRPr="001E7AAE">
        <w:rPr>
          <w:rFonts w:ascii="Times New Roman" w:hAnsi="Times New Roman" w:cs="Times New Roman"/>
          <w:color w:val="2C2D2E"/>
          <w:szCs w:val="28"/>
        </w:rPr>
        <w:t> слова "статьями 18.20," заменить словами "статьей 18.20, частью 1 статьи 20.4, статьей", после слов "статьями 20.2.3, 20.3.1" дополнить словами ", частями 2 и 2.1 статьи 20.4", после слов "частями 1.1 и 2 статьи 6.13, частью 2 статьи 7.19," дополнить словами "частью 1 статьи 8.32,", после слов "частями 3 и 4 статьи 8.8," дополнить словами "частями 2, 2.1 и 3 статьи 8.32,", после слов "статьей 20.3.4," дополнить словами "частью 6 статьи 20.4,", после слов "частью 2 статьи 6.18," дополнить словами "частью 4 статьи 8.32,", после слов "частями 4 и 5 статьи 8.13," дополнить словами "частями 2, 2.1 и 3 статьи 8.32,", слова "частью 6 статьи 20.4," заменить словами "частями 1, 2 и 2.1 статьи 20.4,", после слов "частью 4 статьи 8.8," дополнить словами "частью 4 статьи 8.32,", слова "статьями 20.3.4," заменить словами "статьей 20.3.4, частью 6 статьи 20.4, статьей", после слов "статьей 5.61.1, частью 1.1 статьи 6.13," дополнить словами "частью 4 статьи 8.32,", слова "частью 2 статьи 19.7.10-2, частью 2 статьи 19.7.10-3 настоящего" заменить словами "частью 2 статьи 19.7.10-2, частью 2 статьи 19.7.10-3, частью 6.1 статьи 20.4 настоящего";</w:t>
      </w:r>
    </w:p>
    <w:p w:rsidR="001E7AAE" w:rsidRPr="001E7AAE" w:rsidRDefault="001E7AAE" w:rsidP="001E7AAE">
      <w:pPr>
        <w:pStyle w:val="Textbody"/>
        <w:widowControl/>
        <w:spacing w:before="210"/>
        <w:ind w:firstLine="540"/>
        <w:rPr>
          <w:rFonts w:ascii="Times New Roman" w:hAnsi="Times New Roman" w:cs="Times New Roman"/>
          <w:szCs w:val="28"/>
        </w:rPr>
      </w:pPr>
      <w:bookmarkStart w:id="10" w:name="dst100010_mr_css_attr"/>
      <w:bookmarkEnd w:id="10"/>
      <w:r w:rsidRPr="001E7AAE">
        <w:rPr>
          <w:rFonts w:ascii="Times New Roman" w:hAnsi="Times New Roman" w:cs="Times New Roman"/>
          <w:color w:val="2C2D2E"/>
          <w:szCs w:val="28"/>
        </w:rPr>
        <w:t>2) в </w:t>
      </w:r>
      <w:hyperlink r:id="rId14" w:history="1">
        <w:r w:rsidRPr="001E7AAE">
          <w:rPr>
            <w:rFonts w:ascii="Times New Roman" w:hAnsi="Times New Roman" w:cs="Times New Roman"/>
            <w:color w:val="1A0DAB"/>
            <w:szCs w:val="28"/>
            <w:u w:val="single"/>
          </w:rPr>
          <w:t>статье 8.32</w:t>
        </w:r>
      </w:hyperlink>
      <w:r w:rsidRPr="001E7AAE">
        <w:rPr>
          <w:rFonts w:ascii="Times New Roman" w:hAnsi="Times New Roman" w:cs="Times New Roman"/>
          <w:color w:val="2C2D2E"/>
          <w:szCs w:val="28"/>
        </w:rPr>
        <w:t>:</w:t>
      </w:r>
    </w:p>
    <w:p w:rsidR="001E7AAE" w:rsidRPr="001E7AAE" w:rsidRDefault="001E7AAE" w:rsidP="001E7AAE">
      <w:pPr>
        <w:pStyle w:val="Textbody"/>
        <w:widowControl/>
        <w:spacing w:before="210"/>
        <w:ind w:firstLine="540"/>
        <w:rPr>
          <w:rFonts w:ascii="Times New Roman" w:hAnsi="Times New Roman" w:cs="Times New Roman"/>
          <w:szCs w:val="28"/>
        </w:rPr>
      </w:pPr>
      <w:bookmarkStart w:id="11" w:name="dst100011_mr_css_attr"/>
      <w:bookmarkEnd w:id="11"/>
      <w:r w:rsidRPr="001E7AAE">
        <w:rPr>
          <w:rFonts w:ascii="Times New Roman" w:hAnsi="Times New Roman" w:cs="Times New Roman"/>
          <w:color w:val="2C2D2E"/>
          <w:szCs w:val="28"/>
        </w:rPr>
        <w:t>а) </w:t>
      </w:r>
      <w:hyperlink r:id="rId15" w:history="1">
        <w:r w:rsidRPr="001E7AAE">
          <w:rPr>
            <w:rFonts w:ascii="Times New Roman" w:hAnsi="Times New Roman" w:cs="Times New Roman"/>
            <w:color w:val="1A0DAB"/>
            <w:szCs w:val="28"/>
            <w:u w:val="single"/>
          </w:rPr>
          <w:t>абзац второй части 1</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12" w:name="dst100012_mr_css_attr"/>
      <w:bookmarkEnd w:id="12"/>
      <w:r w:rsidRPr="001E7AAE">
        <w:rPr>
          <w:rFonts w:ascii="Times New Roman" w:hAnsi="Times New Roman" w:cs="Times New Roman"/>
          <w:color w:val="2C2D2E"/>
          <w:szCs w:val="28"/>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w:t>
      </w:r>
      <w:r w:rsidRPr="001E7AAE">
        <w:rPr>
          <w:rFonts w:ascii="Times New Roman" w:hAnsi="Times New Roman" w:cs="Times New Roman"/>
          <w:color w:val="2C2D2E"/>
          <w:szCs w:val="28"/>
        </w:rPr>
        <w:lastRenderedPageBreak/>
        <w:t>тридцати тысяч до пятидесяти тысяч рублей; на юридических лиц - от ста тысяч до четырехсот тысяч рублей.";</w:t>
      </w:r>
    </w:p>
    <w:p w:rsidR="001E7AAE" w:rsidRPr="001E7AAE" w:rsidRDefault="001E7AAE" w:rsidP="001E7AAE">
      <w:pPr>
        <w:pStyle w:val="Textbody"/>
        <w:widowControl/>
        <w:spacing w:before="210"/>
        <w:ind w:firstLine="540"/>
        <w:rPr>
          <w:rFonts w:ascii="Times New Roman" w:hAnsi="Times New Roman" w:cs="Times New Roman"/>
          <w:szCs w:val="28"/>
        </w:rPr>
      </w:pPr>
      <w:bookmarkStart w:id="13" w:name="dst100013_mr_css_attr"/>
      <w:bookmarkEnd w:id="13"/>
      <w:r w:rsidRPr="001E7AAE">
        <w:rPr>
          <w:rFonts w:ascii="Times New Roman" w:hAnsi="Times New Roman" w:cs="Times New Roman"/>
          <w:color w:val="2C2D2E"/>
          <w:szCs w:val="28"/>
        </w:rPr>
        <w:t>б) </w:t>
      </w:r>
      <w:hyperlink r:id="rId16" w:history="1">
        <w:r w:rsidRPr="001E7AAE">
          <w:rPr>
            <w:rFonts w:ascii="Times New Roman" w:hAnsi="Times New Roman" w:cs="Times New Roman"/>
            <w:color w:val="1A0DAB"/>
            <w:szCs w:val="28"/>
            <w:u w:val="single"/>
          </w:rPr>
          <w:t>абзац второй части 2</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14" w:name="dst100014_mr_css_attr"/>
      <w:bookmarkEnd w:id="14"/>
      <w:r w:rsidRPr="001E7AAE">
        <w:rPr>
          <w:rFonts w:ascii="Times New Roman" w:hAnsi="Times New Roman" w:cs="Times New Roman"/>
          <w:color w:val="2C2D2E"/>
          <w:szCs w:val="28"/>
        </w:rP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1E7AAE" w:rsidRPr="001E7AAE" w:rsidRDefault="001E7AAE" w:rsidP="001E7AAE">
      <w:pPr>
        <w:pStyle w:val="Textbody"/>
        <w:widowControl/>
        <w:spacing w:before="210"/>
        <w:ind w:firstLine="540"/>
        <w:rPr>
          <w:rFonts w:ascii="Times New Roman" w:hAnsi="Times New Roman" w:cs="Times New Roman"/>
          <w:szCs w:val="28"/>
        </w:rPr>
      </w:pPr>
      <w:bookmarkStart w:id="15" w:name="dst100015_mr_css_attr"/>
      <w:bookmarkEnd w:id="15"/>
      <w:r w:rsidRPr="001E7AAE">
        <w:rPr>
          <w:rFonts w:ascii="Times New Roman" w:hAnsi="Times New Roman" w:cs="Times New Roman"/>
          <w:color w:val="2C2D2E"/>
          <w:szCs w:val="28"/>
        </w:rPr>
        <w:t>в) </w:t>
      </w:r>
      <w:hyperlink r:id="rId17" w:history="1">
        <w:r w:rsidRPr="001E7AAE">
          <w:rPr>
            <w:rFonts w:ascii="Times New Roman" w:hAnsi="Times New Roman" w:cs="Times New Roman"/>
            <w:color w:val="1A0DAB"/>
            <w:szCs w:val="28"/>
            <w:u w:val="single"/>
          </w:rPr>
          <w:t>абзац второй части 2.1</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16" w:name="dst100016_mr_css_attr"/>
      <w:bookmarkEnd w:id="16"/>
      <w:r w:rsidRPr="001E7AAE">
        <w:rPr>
          <w:rFonts w:ascii="Times New Roman" w:hAnsi="Times New Roman" w:cs="Times New Roman"/>
          <w:color w:val="2C2D2E"/>
          <w:szCs w:val="28"/>
        </w:rP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1E7AAE" w:rsidRPr="001E7AAE" w:rsidRDefault="001E7AAE" w:rsidP="001E7AAE">
      <w:pPr>
        <w:pStyle w:val="Textbody"/>
        <w:widowControl/>
        <w:spacing w:before="210"/>
        <w:ind w:firstLine="540"/>
        <w:rPr>
          <w:rFonts w:ascii="Times New Roman" w:hAnsi="Times New Roman" w:cs="Times New Roman"/>
          <w:szCs w:val="28"/>
        </w:rPr>
      </w:pPr>
      <w:bookmarkStart w:id="17" w:name="dst100017_mr_css_attr"/>
      <w:bookmarkEnd w:id="17"/>
      <w:r w:rsidRPr="001E7AAE">
        <w:rPr>
          <w:rFonts w:ascii="Times New Roman" w:hAnsi="Times New Roman" w:cs="Times New Roman"/>
          <w:color w:val="2C2D2E"/>
          <w:szCs w:val="28"/>
        </w:rPr>
        <w:t>г) </w:t>
      </w:r>
      <w:hyperlink r:id="rId18" w:history="1">
        <w:r w:rsidRPr="001E7AAE">
          <w:rPr>
            <w:rFonts w:ascii="Times New Roman" w:hAnsi="Times New Roman" w:cs="Times New Roman"/>
            <w:color w:val="1A0DAB"/>
            <w:szCs w:val="28"/>
            <w:u w:val="single"/>
          </w:rPr>
          <w:t>абзац второй части 3</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18" w:name="dst100018_mr_css_attr"/>
      <w:bookmarkEnd w:id="18"/>
      <w:r w:rsidRPr="001E7AAE">
        <w:rPr>
          <w:rFonts w:ascii="Times New Roman" w:hAnsi="Times New Roman" w:cs="Times New Roman"/>
          <w:color w:val="2C2D2E"/>
          <w:szCs w:val="28"/>
        </w:rP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1E7AAE" w:rsidRPr="001E7AAE" w:rsidRDefault="001E7AAE" w:rsidP="001E7AAE">
      <w:pPr>
        <w:pStyle w:val="Textbody"/>
        <w:widowControl/>
        <w:spacing w:before="210"/>
        <w:ind w:firstLine="540"/>
        <w:rPr>
          <w:rFonts w:ascii="Times New Roman" w:hAnsi="Times New Roman" w:cs="Times New Roman"/>
          <w:szCs w:val="28"/>
        </w:rPr>
      </w:pPr>
      <w:bookmarkStart w:id="19" w:name="dst100019_mr_css_attr"/>
      <w:bookmarkEnd w:id="19"/>
      <w:r w:rsidRPr="001E7AAE">
        <w:rPr>
          <w:rFonts w:ascii="Times New Roman" w:hAnsi="Times New Roman" w:cs="Times New Roman"/>
          <w:color w:val="2C2D2E"/>
          <w:szCs w:val="28"/>
        </w:rPr>
        <w:t>д) </w:t>
      </w:r>
      <w:hyperlink r:id="rId19" w:history="1">
        <w:r w:rsidRPr="001E7AAE">
          <w:rPr>
            <w:rFonts w:ascii="Times New Roman" w:hAnsi="Times New Roman" w:cs="Times New Roman"/>
            <w:color w:val="1A0DAB"/>
            <w:szCs w:val="28"/>
            <w:u w:val="single"/>
          </w:rPr>
          <w:t>абзац второй части 4</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20" w:name="dst100020_mr_css_attr"/>
      <w:bookmarkEnd w:id="20"/>
      <w:r w:rsidRPr="001E7AAE">
        <w:rPr>
          <w:rFonts w:ascii="Times New Roman" w:hAnsi="Times New Roman" w:cs="Times New Roman"/>
          <w:color w:val="2C2D2E"/>
          <w:szCs w:val="28"/>
        </w:rP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1E7AAE" w:rsidRPr="001E7AAE" w:rsidRDefault="001E7AAE" w:rsidP="001E7AAE">
      <w:pPr>
        <w:pStyle w:val="Textbody"/>
        <w:widowControl/>
        <w:spacing w:before="210"/>
        <w:ind w:firstLine="540"/>
        <w:rPr>
          <w:rFonts w:ascii="Times New Roman" w:hAnsi="Times New Roman" w:cs="Times New Roman"/>
          <w:szCs w:val="28"/>
        </w:rPr>
      </w:pPr>
      <w:bookmarkStart w:id="21" w:name="dst100021_mr_css_attr"/>
      <w:bookmarkEnd w:id="21"/>
      <w:r w:rsidRPr="001E7AAE">
        <w:rPr>
          <w:rFonts w:ascii="Times New Roman" w:hAnsi="Times New Roman" w:cs="Times New Roman"/>
          <w:color w:val="2C2D2E"/>
          <w:szCs w:val="28"/>
        </w:rPr>
        <w:t>3) в </w:t>
      </w:r>
      <w:hyperlink r:id="rId20" w:history="1">
        <w:r w:rsidRPr="001E7AAE">
          <w:rPr>
            <w:rFonts w:ascii="Times New Roman" w:hAnsi="Times New Roman" w:cs="Times New Roman"/>
            <w:color w:val="1A0DAB"/>
            <w:szCs w:val="28"/>
            <w:u w:val="single"/>
          </w:rPr>
          <w:t>статье 20.4</w:t>
        </w:r>
      </w:hyperlink>
      <w:r w:rsidRPr="001E7AAE">
        <w:rPr>
          <w:rFonts w:ascii="Times New Roman" w:hAnsi="Times New Roman" w:cs="Times New Roman"/>
          <w:color w:val="2C2D2E"/>
          <w:szCs w:val="28"/>
        </w:rPr>
        <w:t>:</w:t>
      </w:r>
    </w:p>
    <w:p w:rsidR="001E7AAE" w:rsidRPr="001E7AAE" w:rsidRDefault="001E7AAE" w:rsidP="001E7AAE">
      <w:pPr>
        <w:pStyle w:val="Textbody"/>
        <w:widowControl/>
        <w:spacing w:before="210"/>
        <w:ind w:firstLine="540"/>
        <w:rPr>
          <w:rFonts w:ascii="Times New Roman" w:hAnsi="Times New Roman" w:cs="Times New Roman"/>
          <w:szCs w:val="28"/>
        </w:rPr>
      </w:pPr>
      <w:bookmarkStart w:id="22" w:name="dst100022_mr_css_attr"/>
      <w:bookmarkEnd w:id="22"/>
      <w:r w:rsidRPr="001E7AAE">
        <w:rPr>
          <w:rFonts w:ascii="Times New Roman" w:hAnsi="Times New Roman" w:cs="Times New Roman"/>
          <w:color w:val="2C2D2E"/>
          <w:szCs w:val="28"/>
        </w:rPr>
        <w:t>а) </w:t>
      </w:r>
      <w:hyperlink r:id="rId21" w:history="1">
        <w:r w:rsidRPr="001E7AAE">
          <w:rPr>
            <w:rFonts w:ascii="Times New Roman" w:hAnsi="Times New Roman" w:cs="Times New Roman"/>
            <w:color w:val="1A0DAB"/>
            <w:szCs w:val="28"/>
            <w:u w:val="single"/>
          </w:rPr>
          <w:t>абзац второй части 1</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23" w:name="dst100023_mr_css_attr"/>
      <w:bookmarkEnd w:id="23"/>
      <w:r w:rsidRPr="001E7AAE">
        <w:rPr>
          <w:rFonts w:ascii="Times New Roman" w:hAnsi="Times New Roman" w:cs="Times New Roman"/>
          <w:color w:val="2C2D2E"/>
          <w:szCs w:val="28"/>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1E7AAE" w:rsidRPr="001E7AAE" w:rsidRDefault="001E7AAE" w:rsidP="001E7AAE">
      <w:pPr>
        <w:pStyle w:val="Textbody"/>
        <w:widowControl/>
        <w:spacing w:before="210"/>
        <w:ind w:firstLine="540"/>
        <w:rPr>
          <w:rFonts w:ascii="Times New Roman" w:hAnsi="Times New Roman" w:cs="Times New Roman"/>
          <w:szCs w:val="28"/>
        </w:rPr>
      </w:pPr>
      <w:bookmarkStart w:id="24" w:name="dst100024_mr_css_attr"/>
      <w:bookmarkEnd w:id="24"/>
      <w:r w:rsidRPr="001E7AAE">
        <w:rPr>
          <w:rFonts w:ascii="Times New Roman" w:hAnsi="Times New Roman" w:cs="Times New Roman"/>
          <w:color w:val="2C2D2E"/>
          <w:szCs w:val="28"/>
        </w:rPr>
        <w:t>б) </w:t>
      </w:r>
      <w:hyperlink r:id="rId22" w:history="1">
        <w:r w:rsidRPr="001E7AAE">
          <w:rPr>
            <w:rFonts w:ascii="Times New Roman" w:hAnsi="Times New Roman" w:cs="Times New Roman"/>
            <w:color w:val="1A0DAB"/>
            <w:szCs w:val="28"/>
            <w:u w:val="single"/>
          </w:rPr>
          <w:t>абзац второй части 2</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25" w:name="dst100025_mr_css_attr"/>
      <w:bookmarkEnd w:id="25"/>
      <w:r w:rsidRPr="001E7AAE">
        <w:rPr>
          <w:rFonts w:ascii="Times New Roman" w:hAnsi="Times New Roman" w:cs="Times New Roman"/>
          <w:color w:val="2C2D2E"/>
          <w:szCs w:val="28"/>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w:t>
      </w:r>
      <w:r w:rsidRPr="001E7AAE">
        <w:rPr>
          <w:rFonts w:ascii="Times New Roman" w:hAnsi="Times New Roman" w:cs="Times New Roman"/>
          <w:color w:val="2C2D2E"/>
          <w:szCs w:val="28"/>
        </w:rPr>
        <w:lastRenderedPageBreak/>
        <w:t>восьмидесяти тысяч рублей; на юридических лиц - от четырехсот тысяч до восьмисот тысяч рублей.";</w:t>
      </w:r>
    </w:p>
    <w:p w:rsidR="001E7AAE" w:rsidRPr="001E7AAE" w:rsidRDefault="001E7AAE" w:rsidP="001E7AAE">
      <w:pPr>
        <w:pStyle w:val="Textbody"/>
        <w:widowControl/>
        <w:spacing w:before="210"/>
        <w:ind w:firstLine="540"/>
        <w:rPr>
          <w:rFonts w:ascii="Times New Roman" w:hAnsi="Times New Roman" w:cs="Times New Roman"/>
          <w:szCs w:val="28"/>
        </w:rPr>
      </w:pPr>
      <w:bookmarkStart w:id="26" w:name="dst100026_mr_css_attr"/>
      <w:bookmarkEnd w:id="26"/>
      <w:r w:rsidRPr="001E7AAE">
        <w:rPr>
          <w:rFonts w:ascii="Times New Roman" w:hAnsi="Times New Roman" w:cs="Times New Roman"/>
          <w:color w:val="2C2D2E"/>
          <w:szCs w:val="28"/>
        </w:rPr>
        <w:t>в) </w:t>
      </w:r>
      <w:hyperlink r:id="rId23" w:history="1">
        <w:r w:rsidRPr="001E7AAE">
          <w:rPr>
            <w:rFonts w:ascii="Times New Roman" w:hAnsi="Times New Roman" w:cs="Times New Roman"/>
            <w:color w:val="1A0DAB"/>
            <w:szCs w:val="28"/>
            <w:u w:val="single"/>
          </w:rPr>
          <w:t>абзац второй части 2.1</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27" w:name="dst100027_mr_css_attr"/>
      <w:bookmarkEnd w:id="27"/>
      <w:r w:rsidRPr="001E7AAE">
        <w:rPr>
          <w:rFonts w:ascii="Times New Roman" w:hAnsi="Times New Roman" w:cs="Times New Roman"/>
          <w:color w:val="2C2D2E"/>
          <w:szCs w:val="28"/>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1E7AAE" w:rsidRPr="001E7AAE" w:rsidRDefault="001E7AAE" w:rsidP="001E7AAE">
      <w:pPr>
        <w:pStyle w:val="Textbody"/>
        <w:widowControl/>
        <w:spacing w:before="210"/>
        <w:ind w:firstLine="540"/>
        <w:rPr>
          <w:rFonts w:ascii="Times New Roman" w:hAnsi="Times New Roman" w:cs="Times New Roman"/>
          <w:szCs w:val="28"/>
        </w:rPr>
      </w:pPr>
      <w:bookmarkStart w:id="28" w:name="dst100028_mr_css_attr"/>
      <w:bookmarkEnd w:id="28"/>
      <w:r w:rsidRPr="001E7AAE">
        <w:rPr>
          <w:rFonts w:ascii="Times New Roman" w:hAnsi="Times New Roman" w:cs="Times New Roman"/>
          <w:color w:val="2C2D2E"/>
          <w:szCs w:val="28"/>
        </w:rPr>
        <w:t>г) </w:t>
      </w:r>
      <w:hyperlink r:id="rId24" w:history="1">
        <w:r w:rsidRPr="001E7AAE">
          <w:rPr>
            <w:rFonts w:ascii="Times New Roman" w:hAnsi="Times New Roman" w:cs="Times New Roman"/>
            <w:color w:val="1A0DAB"/>
            <w:szCs w:val="28"/>
            <w:u w:val="single"/>
          </w:rPr>
          <w:t>абзац второй части 6</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29" w:name="dst100029_mr_css_attr"/>
      <w:bookmarkEnd w:id="29"/>
      <w:r w:rsidRPr="001E7AAE">
        <w:rPr>
          <w:rFonts w:ascii="Times New Roman" w:hAnsi="Times New Roman" w:cs="Times New Roman"/>
          <w:color w:val="2C2D2E"/>
          <w:szCs w:val="28"/>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1E7AAE" w:rsidRPr="001E7AAE" w:rsidRDefault="001E7AAE" w:rsidP="001E7AAE">
      <w:pPr>
        <w:pStyle w:val="Textbody"/>
        <w:widowControl/>
        <w:spacing w:before="210"/>
        <w:ind w:firstLine="540"/>
        <w:rPr>
          <w:rFonts w:ascii="Times New Roman" w:hAnsi="Times New Roman" w:cs="Times New Roman"/>
          <w:szCs w:val="28"/>
        </w:rPr>
      </w:pPr>
      <w:bookmarkStart w:id="30" w:name="dst100030_mr_css_attr"/>
      <w:bookmarkEnd w:id="30"/>
      <w:r w:rsidRPr="001E7AAE">
        <w:rPr>
          <w:rFonts w:ascii="Times New Roman" w:hAnsi="Times New Roman" w:cs="Times New Roman"/>
          <w:color w:val="2C2D2E"/>
          <w:szCs w:val="28"/>
        </w:rPr>
        <w:t>д) </w:t>
      </w:r>
      <w:hyperlink r:id="rId25" w:history="1">
        <w:r w:rsidRPr="001E7AAE">
          <w:rPr>
            <w:rFonts w:ascii="Times New Roman" w:hAnsi="Times New Roman" w:cs="Times New Roman"/>
            <w:color w:val="1A0DAB"/>
            <w:szCs w:val="28"/>
            <w:u w:val="single"/>
          </w:rPr>
          <w:t>абзац второй части 6.1</w:t>
        </w:r>
      </w:hyperlink>
      <w:r w:rsidRPr="001E7AAE">
        <w:rPr>
          <w:rFonts w:ascii="Times New Roman" w:hAnsi="Times New Roman" w:cs="Times New Roman"/>
          <w:color w:val="2C2D2E"/>
          <w:szCs w:val="28"/>
        </w:rPr>
        <w:t> изложить в следующей редакции:</w:t>
      </w:r>
    </w:p>
    <w:p w:rsidR="001E7AAE" w:rsidRPr="001E7AAE" w:rsidRDefault="001E7AAE" w:rsidP="001E7AAE">
      <w:pPr>
        <w:pStyle w:val="Textbody"/>
        <w:widowControl/>
        <w:spacing w:before="210"/>
        <w:ind w:firstLine="540"/>
        <w:rPr>
          <w:rFonts w:ascii="Times New Roman" w:hAnsi="Times New Roman" w:cs="Times New Roman"/>
          <w:color w:val="2C2D2E"/>
          <w:szCs w:val="28"/>
        </w:rPr>
      </w:pPr>
      <w:bookmarkStart w:id="31" w:name="dst100031_mr_css_attr"/>
      <w:bookmarkEnd w:id="31"/>
      <w:r w:rsidRPr="001E7AAE">
        <w:rPr>
          <w:rFonts w:ascii="Times New Roman" w:hAnsi="Times New Roman" w:cs="Times New Roman"/>
          <w:color w:val="2C2D2E"/>
          <w:szCs w:val="28"/>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1E7AAE" w:rsidRPr="001E7AAE" w:rsidRDefault="001E7AAE" w:rsidP="001E7AAE">
      <w:pPr>
        <w:pStyle w:val="Textbody"/>
        <w:widowControl/>
        <w:rPr>
          <w:rFonts w:ascii="Times New Roman" w:hAnsi="Times New Roman" w:cs="Times New Roman"/>
          <w:color w:val="2C2D2E"/>
          <w:szCs w:val="28"/>
        </w:rPr>
      </w:pPr>
      <w:r w:rsidRPr="001E7AAE">
        <w:rPr>
          <w:rFonts w:ascii="Times New Roman" w:hAnsi="Times New Roman" w:cs="Times New Roman"/>
          <w:color w:val="2C2D2E"/>
          <w:szCs w:val="28"/>
        </w:rPr>
        <w:t> </w:t>
      </w:r>
    </w:p>
    <w:p w:rsidR="001E7AAE" w:rsidRPr="001E7AAE" w:rsidRDefault="001E7AAE" w:rsidP="001E7AAE">
      <w:pPr>
        <w:pStyle w:val="Textbody"/>
        <w:widowControl/>
        <w:jc w:val="right"/>
        <w:rPr>
          <w:rFonts w:ascii="Times New Roman" w:hAnsi="Times New Roman" w:cs="Times New Roman"/>
          <w:color w:val="2C2D2E"/>
          <w:szCs w:val="28"/>
        </w:rPr>
      </w:pPr>
      <w:bookmarkStart w:id="32" w:name="dst100032_mr_css_attr"/>
      <w:bookmarkEnd w:id="32"/>
      <w:r w:rsidRPr="001E7AAE">
        <w:rPr>
          <w:rFonts w:ascii="Times New Roman" w:hAnsi="Times New Roman" w:cs="Times New Roman"/>
          <w:color w:val="2C2D2E"/>
          <w:szCs w:val="28"/>
        </w:rPr>
        <w:t>Президент</w:t>
      </w:r>
    </w:p>
    <w:p w:rsidR="001E7AAE" w:rsidRPr="001E7AAE" w:rsidRDefault="001E7AAE" w:rsidP="001E7AAE">
      <w:pPr>
        <w:pStyle w:val="Textbody"/>
        <w:widowControl/>
        <w:jc w:val="right"/>
        <w:rPr>
          <w:rFonts w:ascii="Times New Roman" w:hAnsi="Times New Roman" w:cs="Times New Roman"/>
          <w:color w:val="2C2D2E"/>
          <w:szCs w:val="28"/>
        </w:rPr>
      </w:pPr>
      <w:r w:rsidRPr="001E7AAE">
        <w:rPr>
          <w:rFonts w:ascii="Times New Roman" w:hAnsi="Times New Roman" w:cs="Times New Roman"/>
          <w:color w:val="2C2D2E"/>
          <w:szCs w:val="28"/>
        </w:rPr>
        <w:t>Российской Федерации</w:t>
      </w:r>
    </w:p>
    <w:p w:rsidR="001E7AAE" w:rsidRPr="001E7AAE" w:rsidRDefault="001E7AAE" w:rsidP="001E7AAE">
      <w:pPr>
        <w:pStyle w:val="Textbody"/>
        <w:widowControl/>
        <w:jc w:val="right"/>
        <w:rPr>
          <w:rFonts w:ascii="Times New Roman" w:hAnsi="Times New Roman" w:cs="Times New Roman"/>
          <w:color w:val="2C2D2E"/>
          <w:szCs w:val="28"/>
        </w:rPr>
      </w:pPr>
      <w:r w:rsidRPr="001E7AAE">
        <w:rPr>
          <w:rFonts w:ascii="Times New Roman" w:hAnsi="Times New Roman" w:cs="Times New Roman"/>
          <w:color w:val="2C2D2E"/>
          <w:szCs w:val="28"/>
        </w:rPr>
        <w:t>В.ПУТИН</w:t>
      </w:r>
    </w:p>
    <w:p w:rsidR="001E7AAE" w:rsidRPr="001E7AAE" w:rsidRDefault="001E7AAE" w:rsidP="001E7AAE">
      <w:pPr>
        <w:pStyle w:val="Textbody"/>
        <w:widowControl/>
        <w:spacing w:before="210"/>
        <w:jc w:val="left"/>
        <w:rPr>
          <w:rFonts w:ascii="Times New Roman" w:hAnsi="Times New Roman" w:cs="Times New Roman"/>
          <w:color w:val="2C2D2E"/>
          <w:szCs w:val="28"/>
        </w:rPr>
      </w:pPr>
      <w:bookmarkStart w:id="33" w:name="dst100033_mr_css_attr"/>
      <w:bookmarkEnd w:id="33"/>
      <w:r w:rsidRPr="001E7AAE">
        <w:rPr>
          <w:rFonts w:ascii="Times New Roman" w:hAnsi="Times New Roman" w:cs="Times New Roman"/>
          <w:color w:val="2C2D2E"/>
          <w:szCs w:val="28"/>
        </w:rPr>
        <w:t>Москва, Кремль</w:t>
      </w:r>
    </w:p>
    <w:p w:rsidR="001E7AAE" w:rsidRPr="001E7AAE" w:rsidRDefault="001E7AAE" w:rsidP="001E7AAE">
      <w:pPr>
        <w:pStyle w:val="Textbody"/>
        <w:widowControl/>
        <w:spacing w:before="210"/>
        <w:jc w:val="left"/>
        <w:rPr>
          <w:rFonts w:ascii="Times New Roman" w:hAnsi="Times New Roman" w:cs="Times New Roman"/>
          <w:color w:val="2C2D2E"/>
          <w:szCs w:val="28"/>
        </w:rPr>
      </w:pPr>
      <w:r w:rsidRPr="001E7AAE">
        <w:rPr>
          <w:rFonts w:ascii="Times New Roman" w:hAnsi="Times New Roman" w:cs="Times New Roman"/>
          <w:color w:val="2C2D2E"/>
          <w:szCs w:val="28"/>
        </w:rPr>
        <w:t>28 мая 2022 года</w:t>
      </w:r>
    </w:p>
    <w:p w:rsidR="001E7AAE" w:rsidRPr="001E7AAE" w:rsidRDefault="001E7AAE" w:rsidP="001E7AAE">
      <w:pPr>
        <w:pStyle w:val="Textbody"/>
        <w:widowControl/>
        <w:spacing w:before="210"/>
        <w:jc w:val="left"/>
        <w:rPr>
          <w:rFonts w:ascii="Times New Roman" w:hAnsi="Times New Roman" w:cs="Times New Roman"/>
          <w:color w:val="2C2D2E"/>
          <w:szCs w:val="28"/>
        </w:rPr>
      </w:pPr>
      <w:r w:rsidRPr="001E7AAE">
        <w:rPr>
          <w:rFonts w:ascii="Times New Roman" w:hAnsi="Times New Roman" w:cs="Times New Roman"/>
          <w:color w:val="2C2D2E"/>
          <w:szCs w:val="28"/>
        </w:rPr>
        <w:t>N 141-ФЗ</w:t>
      </w:r>
    </w:p>
    <w:p w:rsidR="003C7135" w:rsidRDefault="003C7135" w:rsidP="00AC5827">
      <w:pPr>
        <w:pStyle w:val="ab"/>
        <w:spacing w:before="0" w:after="0"/>
        <w:ind w:firstLine="709"/>
        <w:jc w:val="center"/>
        <w:rPr>
          <w:b/>
          <w:color w:val="FF0000"/>
          <w:sz w:val="28"/>
          <w:szCs w:val="28"/>
        </w:rPr>
      </w:pPr>
    </w:p>
    <w:p w:rsidR="003C7135" w:rsidRDefault="003C7135" w:rsidP="00AC5827">
      <w:pPr>
        <w:pStyle w:val="ab"/>
        <w:spacing w:before="0" w:after="0"/>
        <w:ind w:firstLine="709"/>
        <w:jc w:val="center"/>
        <w:rPr>
          <w:b/>
          <w:color w:val="FF0000"/>
          <w:sz w:val="28"/>
          <w:szCs w:val="28"/>
        </w:rPr>
      </w:pPr>
    </w:p>
    <w:p w:rsidR="003C7135" w:rsidRDefault="003C7135" w:rsidP="00AC5827">
      <w:pPr>
        <w:pStyle w:val="ab"/>
        <w:spacing w:before="0" w:after="0"/>
        <w:ind w:firstLine="709"/>
        <w:jc w:val="center"/>
        <w:rPr>
          <w:b/>
          <w:color w:val="FF0000"/>
          <w:sz w:val="28"/>
          <w:szCs w:val="28"/>
        </w:rPr>
      </w:pPr>
    </w:p>
    <w:p w:rsidR="003C7135" w:rsidRDefault="003C7135" w:rsidP="00AC5827">
      <w:pPr>
        <w:pStyle w:val="ab"/>
        <w:spacing w:before="0" w:after="0"/>
        <w:ind w:firstLine="709"/>
        <w:jc w:val="center"/>
        <w:rPr>
          <w:b/>
          <w:color w:val="FF0000"/>
          <w:sz w:val="28"/>
          <w:szCs w:val="28"/>
        </w:rPr>
      </w:pP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FE758E" w:rsidRDefault="00FE758E" w:rsidP="00FE758E">
      <w:pPr>
        <w:spacing w:after="0"/>
        <w:jc w:val="center"/>
        <w:rPr>
          <w:rFonts w:ascii="Times New Roman" w:hAnsi="Times New Roman"/>
          <w:b/>
          <w:color w:val="FF0000"/>
          <w:sz w:val="28"/>
          <w:szCs w:val="28"/>
        </w:rPr>
      </w:pPr>
      <w:r>
        <w:rPr>
          <w:rFonts w:ascii="Times New Roman" w:hAnsi="Times New Roman"/>
          <w:b/>
          <w:i/>
          <w:sz w:val="28"/>
          <w:szCs w:val="28"/>
        </w:rPr>
        <w:t xml:space="preserve">                                                                                                                                М.Н.Руш</w:t>
      </w:r>
    </w:p>
    <w:p w:rsidR="003C7135" w:rsidRDefault="003C7135" w:rsidP="00AC5827">
      <w:pPr>
        <w:pStyle w:val="ab"/>
        <w:spacing w:before="0" w:after="0"/>
        <w:ind w:firstLine="709"/>
        <w:jc w:val="center"/>
        <w:rPr>
          <w:b/>
          <w:color w:val="FF0000"/>
          <w:sz w:val="28"/>
          <w:szCs w:val="28"/>
        </w:rPr>
      </w:pPr>
    </w:p>
    <w:p w:rsidR="001E7AAE" w:rsidRPr="00C64074" w:rsidRDefault="00C64074" w:rsidP="001E7AAE">
      <w:pPr>
        <w:pStyle w:val="Heading1"/>
        <w:rPr>
          <w:rFonts w:ascii="helveticaneuecyrmedium, Arial" w:hAnsi="helveticaneuecyrmedium, Arial"/>
          <w:color w:val="FF0000"/>
          <w:sz w:val="28"/>
          <w:szCs w:val="28"/>
        </w:rPr>
      </w:pPr>
      <w:r w:rsidRPr="00C64074">
        <w:rPr>
          <w:rFonts w:ascii="helveticaneuecyrmedium, Arial" w:hAnsi="helveticaneuecyrmedium, Arial"/>
          <w:color w:val="FF0000"/>
          <w:sz w:val="28"/>
          <w:szCs w:val="28"/>
        </w:rPr>
        <w:lastRenderedPageBreak/>
        <w:t>ПАМЯТКА НАСЕЛЕНИЮ О СОБЛЮДЕНИИ МЕР ПОЖАРНОЙ БЕЗОПАСНОСТИ В ВЕСЕННЕ-ЛЕТНИЙ ПОЖАРООПАСНЫЙ ПЕРИОД</w:t>
      </w:r>
    </w:p>
    <w:p w:rsidR="00120C34" w:rsidRDefault="00D84CB7" w:rsidP="00120C34">
      <w:pPr>
        <w:tabs>
          <w:tab w:val="left" w:pos="0"/>
        </w:tabs>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6136005" cy="3456940"/>
            <wp:effectExtent l="19050" t="0" r="0" b="0"/>
            <wp:docPr id="8" name="Рисунок 1" descr="C:\ТУРУХАНСК\доклады\МАЯК\2022\pozharoopasnii-period-bezopasnost-podgotovka-i-shtraf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ТУРУХАНСК\доклады\МАЯК\2022\pozharoopasnii-period-bezopasnost-podgotovka-i-shtrafi_0.jpg"/>
                    <pic:cNvPicPr>
                      <a:picLocks noChangeAspect="1" noChangeArrowheads="1"/>
                    </pic:cNvPicPr>
                  </pic:nvPicPr>
                  <pic:blipFill>
                    <a:blip r:embed="rId26"/>
                    <a:srcRect/>
                    <a:stretch>
                      <a:fillRect/>
                    </a:stretch>
                  </pic:blipFill>
                  <pic:spPr bwMode="auto">
                    <a:xfrm>
                      <a:off x="0" y="0"/>
                      <a:ext cx="6136005" cy="3456940"/>
                    </a:xfrm>
                    <a:prstGeom prst="rect">
                      <a:avLst/>
                    </a:prstGeom>
                    <a:noFill/>
                    <a:ln w="9525">
                      <a:noFill/>
                      <a:miter lim="800000"/>
                      <a:headEnd/>
                      <a:tailEnd/>
                    </a:ln>
                  </pic:spPr>
                </pic:pic>
              </a:graphicData>
            </a:graphic>
          </wp:inline>
        </w:drawing>
      </w:r>
    </w:p>
    <w:p w:rsidR="00FE758E" w:rsidRPr="00D84CB7" w:rsidRDefault="00FE758E" w:rsidP="00D84CB7">
      <w:pPr>
        <w:pStyle w:val="Textbody"/>
        <w:widowControl/>
        <w:ind w:left="420" w:right="420" w:firstLine="288"/>
        <w:rPr>
          <w:rFonts w:ascii="Times New Roman" w:hAnsi="Times New Roman" w:cs="Times New Roman"/>
          <w:color w:val="000000"/>
          <w:szCs w:val="28"/>
        </w:rPr>
      </w:pPr>
      <w:r w:rsidRPr="00D84CB7">
        <w:rPr>
          <w:rFonts w:ascii="Times New Roman" w:hAnsi="Times New Roman" w:cs="Times New Roman"/>
          <w:color w:val="000000"/>
          <w:szCs w:val="28"/>
        </w:rPr>
        <w:t>В весенне-летний период, который каждый человек в любом возрасте ждет с большой радостью и надеждой предстоящий отпуск, планирует проведение отдыха на природе в выходные и праздничные дни, а также провести определенную работу на своих приусадебных участках, дачах, в садовых домиках. К сожалению, некоторые забывают, что после таяния снега и ухода талой воды резко возрастает пожароопасная обстановка. Беспечное, неосторожное обращение с огнем при сжигании сухой травы, мусора на территории дач, садовых домиков зачастую оборачивается бедой – это почти 50% всех пожаров происходящих ежегодно именно по этой причине.</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Поэтому чтобы не случилось беды необходимо соблюдать правила пожарной безопасности:</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не допускается разводить костры и выбрасывать не затушенный уголь и золу вблизи строений.</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хранить легковоспламеняющиеся и горючие жидкости, а также горючие материалы, старую мебель, хозяйственные и другие вещи на чердаках,</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производить электро- и газосварочные работы без предварительной очистки места сварки от горючих материалов и без обеспечения места проведения огневых работ первичными средствами пожаротушения;</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курить и пользоваться открытым огнем в сараях и на чердаках, а также в других местах, где хранятся горючие материалы.</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оставлять без присмотра топящиеся печи, а также поручать надзор за ними малолетним детям; - располагать топливо, другие горючие материалы и вещества на предтопочном листе;</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применять для розжига печей бензин, керосин, дизельное топливо и другие ЛВЖ и ГЖ;</w:t>
      </w:r>
    </w:p>
    <w:p w:rsidR="00FE758E" w:rsidRPr="00D84CB7" w:rsidRDefault="00FE758E" w:rsidP="00C64074">
      <w:pPr>
        <w:pStyle w:val="Textbody"/>
        <w:widowControl/>
        <w:ind w:left="420" w:right="420" w:firstLine="288"/>
        <w:jc w:val="center"/>
        <w:rPr>
          <w:rFonts w:ascii="Times New Roman" w:hAnsi="Times New Roman" w:cs="Times New Roman"/>
          <w:b/>
          <w:color w:val="000000"/>
          <w:szCs w:val="28"/>
        </w:rPr>
      </w:pPr>
      <w:r w:rsidRPr="00D84CB7">
        <w:rPr>
          <w:rFonts w:ascii="Times New Roman" w:hAnsi="Times New Roman" w:cs="Times New Roman"/>
          <w:b/>
          <w:color w:val="000000"/>
          <w:szCs w:val="28"/>
        </w:rPr>
        <w:t>Пожар – не стихия, а следствие беспечности людей!</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lastRenderedPageBreak/>
        <w:t>Внимание! В пожароопасный период воздержитесь от посещения леса! Если вы все-таки оказались в лесу, соблюдайте следующие правила:</w:t>
      </w:r>
    </w:p>
    <w:p w:rsidR="00FE758E" w:rsidRPr="00D84CB7" w:rsidRDefault="00FE758E" w:rsidP="00D84CB7">
      <w:pPr>
        <w:pStyle w:val="Textbody"/>
        <w:widowControl/>
        <w:ind w:left="420" w:right="420" w:firstLine="288"/>
        <w:rPr>
          <w:rFonts w:ascii="Times New Roman" w:hAnsi="Times New Roman" w:cs="Times New Roman"/>
          <w:color w:val="000000"/>
          <w:szCs w:val="28"/>
        </w:rPr>
      </w:pPr>
      <w:r w:rsidRPr="00D84CB7">
        <w:rPr>
          <w:rFonts w:ascii="Times New Roman" w:hAnsi="Times New Roman" w:cs="Times New Roman"/>
          <w:color w:val="000000"/>
          <w:szCs w:val="28"/>
        </w:rPr>
        <w:t>В пожароопасный период в лесу категорически запрещается:</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 разводить костры, использовать мангалы, другие приспособления для приготовления пищи;</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 курить, бросать горящие спички, окурки, вытряхивать из курительных трубок горячую золу;</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 стрелять из оружия, использовать пиротехнические изделия;</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 оставлять в лесу промасленный или пропитанный бензином, керосином и иными горючими веществами обтирочный материал;</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оставлять на освещенной солнцем лесной поляне бутылки, осколки стекла, другой мусор;</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 - выжигать траву, а также стерню на полях.</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Лица, виновные в нарушении правил пожарной безопасности, в зависимости от характера нарушений и их последствий, несут дисциплинарную, административную или уголовную ответственность.</w:t>
      </w:r>
    </w:p>
    <w:p w:rsidR="00FE758E" w:rsidRPr="00D84CB7" w:rsidRDefault="00FE758E" w:rsidP="00FE758E">
      <w:pPr>
        <w:pStyle w:val="Textbody"/>
        <w:widowControl/>
        <w:ind w:left="420" w:right="420"/>
        <w:rPr>
          <w:rFonts w:ascii="Times New Roman" w:hAnsi="Times New Roman" w:cs="Times New Roman"/>
          <w:color w:val="000000"/>
          <w:szCs w:val="28"/>
        </w:rPr>
      </w:pPr>
      <w:r w:rsidRPr="00D84CB7">
        <w:rPr>
          <w:rFonts w:ascii="Times New Roman" w:hAnsi="Times New Roman" w:cs="Times New Roman"/>
          <w:color w:val="000000"/>
          <w:szCs w:val="28"/>
        </w:rPr>
        <w:t>Если вы обнаружили очаги возгорания, немедленно сообщите по телефону единой службы спасения 112.</w:t>
      </w:r>
    </w:p>
    <w:p w:rsidR="00FE758E" w:rsidRPr="00D84CB7" w:rsidRDefault="00FE758E" w:rsidP="00FE758E">
      <w:pPr>
        <w:pStyle w:val="Textbody"/>
        <w:widowControl/>
        <w:ind w:left="420" w:right="420"/>
        <w:rPr>
          <w:rFonts w:ascii="Times New Roman" w:hAnsi="Times New Roman" w:cs="Times New Roman"/>
          <w:szCs w:val="28"/>
        </w:rPr>
      </w:pPr>
      <w:r w:rsidRPr="00D84CB7">
        <w:rPr>
          <w:rFonts w:ascii="Times New Roman" w:hAnsi="Times New Roman" w:cs="Times New Roman"/>
          <w:color w:val="000000"/>
          <w:szCs w:val="28"/>
        </w:rPr>
        <w:t>Телефон Службы спасения – </w:t>
      </w:r>
      <w:r w:rsidRPr="00D84CB7">
        <w:rPr>
          <w:rStyle w:val="StrongEmphasis"/>
          <w:rFonts w:ascii="Times New Roman" w:hAnsi="Times New Roman" w:cs="Times New Roman"/>
          <w:b w:val="0"/>
          <w:color w:val="000000"/>
          <w:szCs w:val="28"/>
        </w:rPr>
        <w:t>112</w:t>
      </w:r>
      <w:r w:rsidRPr="00D84CB7">
        <w:rPr>
          <w:rFonts w:ascii="Times New Roman" w:hAnsi="Times New Roman" w:cs="Times New Roman"/>
          <w:color w:val="000000"/>
          <w:szCs w:val="28"/>
        </w:rPr>
        <w:t>!</w:t>
      </w:r>
    </w:p>
    <w:p w:rsidR="00FE758E" w:rsidRPr="00D84CB7" w:rsidRDefault="00FE758E" w:rsidP="00FE758E">
      <w:pPr>
        <w:pStyle w:val="Textbody"/>
        <w:widowControl/>
        <w:ind w:left="420" w:right="420"/>
        <w:rPr>
          <w:rFonts w:ascii="Times New Roman" w:hAnsi="Times New Roman" w:cs="Times New Roman"/>
          <w:szCs w:val="28"/>
        </w:rPr>
      </w:pPr>
      <w:r w:rsidRPr="00D84CB7">
        <w:rPr>
          <w:rFonts w:ascii="Times New Roman" w:hAnsi="Times New Roman" w:cs="Times New Roman"/>
          <w:color w:val="000000"/>
          <w:szCs w:val="28"/>
        </w:rPr>
        <w:t>Телефон Единой дежурно-диспетчерской службы Хабаровского муниципального района - </w:t>
      </w:r>
      <w:r w:rsidRPr="00D84CB7">
        <w:rPr>
          <w:rStyle w:val="StrongEmphasis"/>
          <w:rFonts w:ascii="Times New Roman" w:hAnsi="Times New Roman" w:cs="Times New Roman"/>
          <w:b w:val="0"/>
          <w:color w:val="000000"/>
          <w:szCs w:val="28"/>
        </w:rPr>
        <w:t>38-19-66</w:t>
      </w:r>
    </w:p>
    <w:p w:rsidR="00FE758E" w:rsidRPr="00D84CB7" w:rsidRDefault="00FE758E" w:rsidP="00FE758E">
      <w:pPr>
        <w:pStyle w:val="Heading1"/>
        <w:rPr>
          <w:rFonts w:ascii="Times New Roman" w:hAnsi="Times New Roman" w:cs="Times New Roman"/>
          <w:color w:val="111111"/>
          <w:sz w:val="28"/>
          <w:szCs w:val="28"/>
        </w:rPr>
      </w:pPr>
      <w:r w:rsidRPr="00D84CB7">
        <w:rPr>
          <w:rFonts w:ascii="Times New Roman" w:hAnsi="Times New Roman" w:cs="Times New Roman"/>
          <w:color w:val="111111"/>
          <w:sz w:val="28"/>
          <w:szCs w:val="28"/>
        </w:rPr>
        <w:br/>
        <w:t>Пожароопасный период: безопасность, подготовка и штрафы</w:t>
      </w:r>
    </w:p>
    <w:p w:rsidR="00FE758E" w:rsidRPr="00D84CB7" w:rsidRDefault="00FE758E" w:rsidP="00FE758E">
      <w:pPr>
        <w:pStyle w:val="Textbody"/>
        <w:widowControl/>
        <w:rPr>
          <w:rFonts w:ascii="Times New Roman" w:hAnsi="Times New Roman" w:cs="Times New Roman"/>
          <w:szCs w:val="28"/>
        </w:rPr>
      </w:pPr>
      <w:r w:rsidRPr="00D84CB7">
        <w:rPr>
          <w:rStyle w:val="StrongEmphasis"/>
          <w:rFonts w:ascii="Times New Roman" w:hAnsi="Times New Roman" w:cs="Times New Roman"/>
          <w:color w:val="333333"/>
          <w:szCs w:val="28"/>
        </w:rPr>
        <w:t>Пожароопасный период – </w:t>
      </w:r>
      <w:r w:rsidRPr="00D84CB7">
        <w:rPr>
          <w:rFonts w:ascii="Times New Roman" w:hAnsi="Times New Roman" w:cs="Times New Roman"/>
          <w:color w:val="333333"/>
          <w:szCs w:val="28"/>
        </w:rPr>
        <w:t>это временная стадия, которая начинается с момента освобождения земли от снега и следов его таяния весной до момента выпадения стабильных осадков осенью. Сроки начала и окончания данной стадии определяются официальными документами установленной формы государственных или территориальных образований Российской Федерации.</w:t>
      </w:r>
    </w:p>
    <w:p w:rsidR="00FE758E" w:rsidRPr="00D84CB7" w:rsidRDefault="00FE758E" w:rsidP="00FE758E">
      <w:pPr>
        <w:pStyle w:val="Textbody"/>
        <w:widowControl/>
        <w:rPr>
          <w:rFonts w:ascii="Times New Roman" w:hAnsi="Times New Roman" w:cs="Times New Roman"/>
          <w:color w:val="333333"/>
          <w:szCs w:val="28"/>
        </w:rPr>
      </w:pPr>
      <w:bookmarkStart w:id="34" w:name="more-17506"/>
      <w:bookmarkEnd w:id="34"/>
      <w:r w:rsidRPr="00D84CB7">
        <w:rPr>
          <w:rFonts w:ascii="Times New Roman" w:hAnsi="Times New Roman" w:cs="Times New Roman"/>
          <w:color w:val="333333"/>
          <w:szCs w:val="28"/>
        </w:rPr>
        <w:t xml:space="preserve">Более официальное определение – это период в году со дня схода снежного покрова до установления устойчивой дождливой осенней погоды или образования снежного покрова в лесах и он устанавливается субъектом РФ на своей территории с определенного числа весной до определенного числа осенью. </w:t>
      </w:r>
    </w:p>
    <w:p w:rsidR="00AC05E0" w:rsidRDefault="00AC05E0" w:rsidP="00FE758E">
      <w:pPr>
        <w:pStyle w:val="Heading2"/>
        <w:rPr>
          <w:rFonts w:ascii="Times New Roman" w:hAnsi="Times New Roman" w:cs="Times New Roman"/>
          <w:color w:val="111111"/>
          <w:sz w:val="28"/>
          <w:szCs w:val="28"/>
        </w:rPr>
      </w:pPr>
      <w:bookmarkStart w:id="35" w:name="i"/>
      <w:bookmarkEnd w:id="35"/>
    </w:p>
    <w:p w:rsidR="00FE758E" w:rsidRPr="00D84CB7" w:rsidRDefault="00FE758E" w:rsidP="00FE758E">
      <w:pPr>
        <w:pStyle w:val="Heading2"/>
        <w:rPr>
          <w:rFonts w:ascii="Times New Roman" w:hAnsi="Times New Roman" w:cs="Times New Roman"/>
          <w:color w:val="111111"/>
          <w:sz w:val="28"/>
          <w:szCs w:val="28"/>
        </w:rPr>
      </w:pPr>
      <w:r w:rsidRPr="00D84CB7">
        <w:rPr>
          <w:rFonts w:ascii="Times New Roman" w:hAnsi="Times New Roman" w:cs="Times New Roman"/>
          <w:color w:val="111111"/>
          <w:sz w:val="28"/>
          <w:szCs w:val="28"/>
        </w:rPr>
        <w:t>Причины пожаров на природе:</w:t>
      </w:r>
    </w:p>
    <w:p w:rsidR="00FE758E" w:rsidRPr="00D84CB7" w:rsidRDefault="00FE758E" w:rsidP="0004058D">
      <w:pPr>
        <w:pStyle w:val="Textbody"/>
        <w:widowControl/>
        <w:numPr>
          <w:ilvl w:val="0"/>
          <w:numId w:val="3"/>
        </w:numPr>
        <w:rPr>
          <w:rFonts w:ascii="Times New Roman" w:hAnsi="Times New Roman" w:cs="Times New Roman"/>
          <w:color w:val="333333"/>
          <w:szCs w:val="28"/>
        </w:rPr>
      </w:pPr>
      <w:r w:rsidRPr="00D84CB7">
        <w:rPr>
          <w:rFonts w:ascii="Times New Roman" w:hAnsi="Times New Roman" w:cs="Times New Roman"/>
          <w:color w:val="333333"/>
          <w:szCs w:val="28"/>
        </w:rPr>
        <w:t>попадание молнии в дерево;</w:t>
      </w:r>
    </w:p>
    <w:p w:rsidR="00FE758E" w:rsidRPr="00D84CB7" w:rsidRDefault="00FE758E" w:rsidP="0004058D">
      <w:pPr>
        <w:pStyle w:val="Textbody"/>
        <w:widowControl/>
        <w:numPr>
          <w:ilvl w:val="0"/>
          <w:numId w:val="3"/>
        </w:numPr>
        <w:rPr>
          <w:rFonts w:ascii="Times New Roman" w:hAnsi="Times New Roman" w:cs="Times New Roman"/>
          <w:color w:val="333333"/>
          <w:szCs w:val="28"/>
        </w:rPr>
      </w:pPr>
      <w:r w:rsidRPr="00D84CB7">
        <w:rPr>
          <w:rFonts w:ascii="Times New Roman" w:hAnsi="Times New Roman" w:cs="Times New Roman"/>
          <w:color w:val="333333"/>
          <w:szCs w:val="28"/>
        </w:rPr>
        <w:t>случайное фокусирование солнечных лучей бутылочным стеклом;</w:t>
      </w:r>
    </w:p>
    <w:p w:rsidR="00FE758E" w:rsidRPr="00D84CB7" w:rsidRDefault="00FE758E" w:rsidP="0004058D">
      <w:pPr>
        <w:pStyle w:val="Textbody"/>
        <w:widowControl/>
        <w:numPr>
          <w:ilvl w:val="0"/>
          <w:numId w:val="3"/>
        </w:numPr>
        <w:rPr>
          <w:rFonts w:ascii="Times New Roman" w:hAnsi="Times New Roman" w:cs="Times New Roman"/>
          <w:color w:val="333333"/>
          <w:szCs w:val="28"/>
        </w:rPr>
      </w:pPr>
      <w:r w:rsidRPr="00D84CB7">
        <w:rPr>
          <w:rFonts w:ascii="Times New Roman" w:hAnsi="Times New Roman" w:cs="Times New Roman"/>
          <w:color w:val="333333"/>
          <w:szCs w:val="28"/>
        </w:rPr>
        <w:t>сжигание сухой травы, мусора в непосредственной близости к лесном массиву;</w:t>
      </w:r>
    </w:p>
    <w:p w:rsidR="00FE758E" w:rsidRPr="00D84CB7" w:rsidRDefault="00FE758E" w:rsidP="0004058D">
      <w:pPr>
        <w:pStyle w:val="Textbody"/>
        <w:widowControl/>
        <w:numPr>
          <w:ilvl w:val="0"/>
          <w:numId w:val="3"/>
        </w:numPr>
        <w:rPr>
          <w:rFonts w:ascii="Times New Roman" w:hAnsi="Times New Roman" w:cs="Times New Roman"/>
          <w:color w:val="333333"/>
          <w:szCs w:val="28"/>
        </w:rPr>
      </w:pPr>
      <w:r w:rsidRPr="00D84CB7">
        <w:rPr>
          <w:rFonts w:ascii="Times New Roman" w:hAnsi="Times New Roman" w:cs="Times New Roman"/>
          <w:color w:val="333333"/>
          <w:szCs w:val="28"/>
        </w:rPr>
        <w:t>детские шалости со спичками в лесопарковой зоне;</w:t>
      </w:r>
    </w:p>
    <w:p w:rsidR="00FE758E" w:rsidRPr="00D84CB7" w:rsidRDefault="00FE758E" w:rsidP="0004058D">
      <w:pPr>
        <w:pStyle w:val="Textbody"/>
        <w:widowControl/>
        <w:numPr>
          <w:ilvl w:val="0"/>
          <w:numId w:val="3"/>
        </w:numPr>
        <w:rPr>
          <w:rFonts w:ascii="Times New Roman" w:hAnsi="Times New Roman" w:cs="Times New Roman"/>
          <w:color w:val="333333"/>
          <w:szCs w:val="28"/>
        </w:rPr>
      </w:pPr>
      <w:r w:rsidRPr="00D84CB7">
        <w:rPr>
          <w:rFonts w:ascii="Times New Roman" w:hAnsi="Times New Roman" w:cs="Times New Roman"/>
          <w:color w:val="333333"/>
          <w:szCs w:val="28"/>
        </w:rPr>
        <w:t>случайное попадание искр из выхлопных труб автомобиля или мотоцикла;</w:t>
      </w:r>
    </w:p>
    <w:p w:rsidR="00FE758E" w:rsidRPr="00D84CB7" w:rsidRDefault="00FE758E" w:rsidP="0004058D">
      <w:pPr>
        <w:pStyle w:val="Textbody"/>
        <w:widowControl/>
        <w:numPr>
          <w:ilvl w:val="0"/>
          <w:numId w:val="3"/>
        </w:numPr>
        <w:rPr>
          <w:rFonts w:ascii="Times New Roman" w:hAnsi="Times New Roman" w:cs="Times New Roman"/>
          <w:color w:val="333333"/>
          <w:szCs w:val="28"/>
        </w:rPr>
      </w:pPr>
      <w:r w:rsidRPr="00D84CB7">
        <w:rPr>
          <w:rFonts w:ascii="Times New Roman" w:hAnsi="Times New Roman" w:cs="Times New Roman"/>
          <w:color w:val="333333"/>
          <w:szCs w:val="28"/>
        </w:rPr>
        <w:t>возгорание обтирочного материала, пропитанного маслом, бензином или другим самовозгорающимся составом;</w:t>
      </w:r>
    </w:p>
    <w:p w:rsidR="00FE758E" w:rsidRPr="00D84CB7" w:rsidRDefault="00FE758E" w:rsidP="0004058D">
      <w:pPr>
        <w:pStyle w:val="Textbody"/>
        <w:widowControl/>
        <w:numPr>
          <w:ilvl w:val="0"/>
          <w:numId w:val="3"/>
        </w:numPr>
        <w:rPr>
          <w:rFonts w:ascii="Times New Roman" w:hAnsi="Times New Roman" w:cs="Times New Roman"/>
          <w:color w:val="333333"/>
          <w:szCs w:val="28"/>
        </w:rPr>
      </w:pPr>
      <w:r w:rsidRPr="00D84CB7">
        <w:rPr>
          <w:rFonts w:ascii="Times New Roman" w:hAnsi="Times New Roman" w:cs="Times New Roman"/>
          <w:color w:val="333333"/>
          <w:szCs w:val="28"/>
        </w:rPr>
        <w:t>несоблюдение мер безопасности при разведении костров в лесополосе;</w:t>
      </w:r>
    </w:p>
    <w:p w:rsidR="00FE758E" w:rsidRPr="00D84CB7" w:rsidRDefault="00FE758E" w:rsidP="0004058D">
      <w:pPr>
        <w:pStyle w:val="Textbody"/>
        <w:widowControl/>
        <w:numPr>
          <w:ilvl w:val="0"/>
          <w:numId w:val="3"/>
        </w:numPr>
        <w:rPr>
          <w:rFonts w:ascii="Times New Roman" w:hAnsi="Times New Roman" w:cs="Times New Roman"/>
          <w:color w:val="333333"/>
          <w:szCs w:val="28"/>
        </w:rPr>
      </w:pPr>
      <w:r w:rsidRPr="00D84CB7">
        <w:rPr>
          <w:rFonts w:ascii="Times New Roman" w:hAnsi="Times New Roman" w:cs="Times New Roman"/>
          <w:color w:val="333333"/>
          <w:szCs w:val="28"/>
        </w:rPr>
        <w:t>неосторожное обращение человека с огнем.</w:t>
      </w:r>
    </w:p>
    <w:p w:rsidR="00D84CB7" w:rsidRDefault="00D84CB7" w:rsidP="00FE758E">
      <w:pPr>
        <w:pStyle w:val="Heading2"/>
        <w:rPr>
          <w:rFonts w:ascii="Times New Roman" w:hAnsi="Times New Roman" w:cs="Times New Roman"/>
          <w:color w:val="111111"/>
          <w:sz w:val="28"/>
          <w:szCs w:val="28"/>
        </w:rPr>
      </w:pPr>
      <w:bookmarkStart w:id="36" w:name="i-2"/>
      <w:bookmarkEnd w:id="36"/>
    </w:p>
    <w:p w:rsidR="00D84CB7" w:rsidRDefault="00D84CB7" w:rsidP="00FE758E">
      <w:pPr>
        <w:pStyle w:val="Heading2"/>
        <w:rPr>
          <w:rFonts w:ascii="Times New Roman" w:hAnsi="Times New Roman" w:cs="Times New Roman"/>
          <w:color w:val="111111"/>
          <w:sz w:val="28"/>
          <w:szCs w:val="28"/>
        </w:rPr>
      </w:pPr>
    </w:p>
    <w:p w:rsidR="00FE758E" w:rsidRPr="00D84CB7" w:rsidRDefault="00FE758E" w:rsidP="00FE758E">
      <w:pPr>
        <w:pStyle w:val="Heading2"/>
        <w:rPr>
          <w:rFonts w:ascii="Times New Roman" w:hAnsi="Times New Roman" w:cs="Times New Roman"/>
          <w:color w:val="111111"/>
          <w:sz w:val="28"/>
          <w:szCs w:val="28"/>
        </w:rPr>
      </w:pPr>
      <w:r w:rsidRPr="00D84CB7">
        <w:rPr>
          <w:rFonts w:ascii="Times New Roman" w:hAnsi="Times New Roman" w:cs="Times New Roman"/>
          <w:color w:val="111111"/>
          <w:sz w:val="28"/>
          <w:szCs w:val="28"/>
        </w:rPr>
        <w:lastRenderedPageBreak/>
        <w:t>Пожароопасный сезон</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Пожароопасный период — это время, когда случаются почти все лесные пожары. У многих возникнет вопрос, когда начинается пожароопасный период. Его объявляют весной после таяния снега, он действует до осенних дождей. Точные даты каждый год определяют противопожарная служба и МЧС.</w:t>
      </w:r>
    </w:p>
    <w:p w:rsidR="00FE758E" w:rsidRPr="00D84CB7" w:rsidRDefault="00FE758E" w:rsidP="00FE758E">
      <w:pPr>
        <w:pStyle w:val="Textbody"/>
        <w:rPr>
          <w:rFonts w:ascii="Times New Roman" w:hAnsi="Times New Roman" w:cs="Times New Roman"/>
          <w:color w:val="333333"/>
          <w:szCs w:val="28"/>
        </w:rPr>
      </w:pPr>
      <w:r w:rsidRPr="00D84CB7">
        <w:rPr>
          <w:rFonts w:ascii="Times New Roman" w:hAnsi="Times New Roman" w:cs="Times New Roman"/>
          <w:color w:val="333333"/>
          <w:szCs w:val="28"/>
        </w:rPr>
        <w:t>Лесной пожар</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Пожароопасный сезон можно разделить на три периода:</w:t>
      </w:r>
    </w:p>
    <w:p w:rsidR="00FE758E" w:rsidRPr="00D84CB7" w:rsidRDefault="00FE758E" w:rsidP="0004058D">
      <w:pPr>
        <w:pStyle w:val="Textbody"/>
        <w:widowControl/>
        <w:numPr>
          <w:ilvl w:val="0"/>
          <w:numId w:val="4"/>
        </w:numPr>
        <w:rPr>
          <w:rFonts w:ascii="Times New Roman" w:hAnsi="Times New Roman" w:cs="Times New Roman"/>
          <w:color w:val="333333"/>
          <w:szCs w:val="28"/>
        </w:rPr>
      </w:pPr>
      <w:r w:rsidRPr="00D84CB7">
        <w:rPr>
          <w:rFonts w:ascii="Times New Roman" w:hAnsi="Times New Roman" w:cs="Times New Roman"/>
          <w:color w:val="333333"/>
          <w:szCs w:val="28"/>
        </w:rPr>
        <w:t>весенний;</w:t>
      </w:r>
    </w:p>
    <w:p w:rsidR="00FE758E" w:rsidRPr="00D84CB7" w:rsidRDefault="00FE758E" w:rsidP="0004058D">
      <w:pPr>
        <w:pStyle w:val="Textbody"/>
        <w:widowControl/>
        <w:numPr>
          <w:ilvl w:val="0"/>
          <w:numId w:val="4"/>
        </w:numPr>
        <w:rPr>
          <w:rFonts w:ascii="Times New Roman" w:hAnsi="Times New Roman" w:cs="Times New Roman"/>
          <w:color w:val="333333"/>
          <w:szCs w:val="28"/>
        </w:rPr>
      </w:pPr>
      <w:r w:rsidRPr="00D84CB7">
        <w:rPr>
          <w:rFonts w:ascii="Times New Roman" w:hAnsi="Times New Roman" w:cs="Times New Roman"/>
          <w:color w:val="333333"/>
          <w:szCs w:val="28"/>
        </w:rPr>
        <w:t>летний;</w:t>
      </w:r>
    </w:p>
    <w:p w:rsidR="00FE758E" w:rsidRPr="00D84CB7" w:rsidRDefault="00FE758E" w:rsidP="0004058D">
      <w:pPr>
        <w:pStyle w:val="Textbody"/>
        <w:widowControl/>
        <w:numPr>
          <w:ilvl w:val="0"/>
          <w:numId w:val="4"/>
        </w:numPr>
        <w:rPr>
          <w:rFonts w:ascii="Times New Roman" w:hAnsi="Times New Roman" w:cs="Times New Roman"/>
          <w:color w:val="333333"/>
          <w:szCs w:val="28"/>
        </w:rPr>
      </w:pPr>
      <w:r w:rsidRPr="00D84CB7">
        <w:rPr>
          <w:rFonts w:ascii="Times New Roman" w:hAnsi="Times New Roman" w:cs="Times New Roman"/>
          <w:color w:val="333333"/>
          <w:szCs w:val="28"/>
        </w:rPr>
        <w:t>осенний.</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Весной лес может загореться из-за сухой травы или опавших листьев, которые в более тёплые дни после таяния снега высыхают и становятся легковоспламеняемыми. Летом во время высоких температур в лесу становится очень сухо, и всё загорается буквально от малейшей искры. В осенний период времени в лесах часто горят опавшие листья.</w:t>
      </w:r>
    </w:p>
    <w:p w:rsidR="00FE758E" w:rsidRPr="00D84CB7" w:rsidRDefault="00FE758E" w:rsidP="00FE758E">
      <w:pPr>
        <w:pStyle w:val="Textbody"/>
        <w:widowControl/>
        <w:rPr>
          <w:rFonts w:ascii="Times New Roman" w:hAnsi="Times New Roman" w:cs="Times New Roman"/>
          <w:szCs w:val="28"/>
        </w:rPr>
      </w:pPr>
      <w:r w:rsidRPr="00D84CB7">
        <w:rPr>
          <w:rStyle w:val="StrongEmphasis"/>
          <w:rFonts w:ascii="Times New Roman" w:hAnsi="Times New Roman" w:cs="Times New Roman"/>
          <w:color w:val="333333"/>
          <w:szCs w:val="28"/>
        </w:rPr>
        <w:t>К сведению!</w:t>
      </w:r>
      <w:r w:rsidRPr="00D84CB7">
        <w:rPr>
          <w:rFonts w:ascii="Times New Roman" w:hAnsi="Times New Roman" w:cs="Times New Roman"/>
          <w:color w:val="333333"/>
          <w:szCs w:val="28"/>
        </w:rPr>
        <w:t> Особую опасность представляет собой поджог сухой травы, ведь она легко горит и быстро разносится ветром по соседним деревьям и кустам, что приводит к возникновению огромных лесных пожаров.</w:t>
      </w:r>
    </w:p>
    <w:p w:rsidR="00FE758E" w:rsidRPr="00D84CB7" w:rsidRDefault="00FE758E" w:rsidP="00FE758E">
      <w:pPr>
        <w:pStyle w:val="Textbody"/>
        <w:rPr>
          <w:rFonts w:ascii="Times New Roman" w:hAnsi="Times New Roman" w:cs="Times New Roman"/>
          <w:color w:val="333333"/>
          <w:szCs w:val="28"/>
        </w:rPr>
      </w:pPr>
      <w:r w:rsidRPr="00D84CB7">
        <w:rPr>
          <w:rFonts w:ascii="Times New Roman" w:hAnsi="Times New Roman" w:cs="Times New Roman"/>
          <w:color w:val="333333"/>
          <w:szCs w:val="28"/>
        </w:rPr>
        <w:t>Распространение огня по сухой траве</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Лес также может загореться по причине:</w:t>
      </w:r>
    </w:p>
    <w:p w:rsidR="00FE758E" w:rsidRPr="00D84CB7" w:rsidRDefault="00FE758E" w:rsidP="0004058D">
      <w:pPr>
        <w:pStyle w:val="Textbody"/>
        <w:widowControl/>
        <w:numPr>
          <w:ilvl w:val="0"/>
          <w:numId w:val="5"/>
        </w:numPr>
        <w:rPr>
          <w:rFonts w:ascii="Times New Roman" w:hAnsi="Times New Roman" w:cs="Times New Roman"/>
          <w:color w:val="333333"/>
          <w:szCs w:val="28"/>
        </w:rPr>
      </w:pPr>
      <w:r w:rsidRPr="00D84CB7">
        <w:rPr>
          <w:rFonts w:ascii="Times New Roman" w:hAnsi="Times New Roman" w:cs="Times New Roman"/>
          <w:color w:val="333333"/>
          <w:szCs w:val="28"/>
        </w:rPr>
        <w:t>попадания искр от проезжающих мимо лесополосы машин и мотоциклов;</w:t>
      </w:r>
    </w:p>
    <w:p w:rsidR="00FE758E" w:rsidRPr="00D84CB7" w:rsidRDefault="00FE758E" w:rsidP="0004058D">
      <w:pPr>
        <w:pStyle w:val="Textbody"/>
        <w:widowControl/>
        <w:numPr>
          <w:ilvl w:val="0"/>
          <w:numId w:val="5"/>
        </w:numPr>
        <w:rPr>
          <w:rFonts w:ascii="Times New Roman" w:hAnsi="Times New Roman" w:cs="Times New Roman"/>
          <w:color w:val="333333"/>
          <w:szCs w:val="28"/>
        </w:rPr>
      </w:pPr>
      <w:r w:rsidRPr="00D84CB7">
        <w:rPr>
          <w:rFonts w:ascii="Times New Roman" w:hAnsi="Times New Roman" w:cs="Times New Roman"/>
          <w:color w:val="333333"/>
          <w:szCs w:val="28"/>
        </w:rPr>
        <w:t>человеческого фактора;</w:t>
      </w:r>
    </w:p>
    <w:p w:rsidR="00FE758E" w:rsidRPr="00D84CB7" w:rsidRDefault="00FE758E" w:rsidP="0004058D">
      <w:pPr>
        <w:pStyle w:val="Textbody"/>
        <w:widowControl/>
        <w:numPr>
          <w:ilvl w:val="0"/>
          <w:numId w:val="5"/>
        </w:numPr>
        <w:rPr>
          <w:rFonts w:ascii="Times New Roman" w:hAnsi="Times New Roman" w:cs="Times New Roman"/>
          <w:color w:val="333333"/>
          <w:szCs w:val="28"/>
        </w:rPr>
      </w:pPr>
      <w:r w:rsidRPr="00D84CB7">
        <w:rPr>
          <w:rFonts w:ascii="Times New Roman" w:hAnsi="Times New Roman" w:cs="Times New Roman"/>
          <w:color w:val="333333"/>
          <w:szCs w:val="28"/>
        </w:rPr>
        <w:t>фокусирования солнечных лучей на стекле;</w:t>
      </w:r>
    </w:p>
    <w:p w:rsidR="00FE758E" w:rsidRPr="00D84CB7" w:rsidRDefault="00FE758E" w:rsidP="0004058D">
      <w:pPr>
        <w:pStyle w:val="Textbody"/>
        <w:widowControl/>
        <w:numPr>
          <w:ilvl w:val="0"/>
          <w:numId w:val="5"/>
        </w:numPr>
        <w:rPr>
          <w:rFonts w:ascii="Times New Roman" w:hAnsi="Times New Roman" w:cs="Times New Roman"/>
          <w:color w:val="333333"/>
          <w:szCs w:val="28"/>
        </w:rPr>
      </w:pPr>
      <w:r w:rsidRPr="00D84CB7">
        <w:rPr>
          <w:rFonts w:ascii="Times New Roman" w:hAnsi="Times New Roman" w:cs="Times New Roman"/>
          <w:color w:val="333333"/>
          <w:szCs w:val="28"/>
        </w:rPr>
        <w:t>природных явлений таких как, попадание молний в дерево;</w:t>
      </w:r>
    </w:p>
    <w:p w:rsidR="00FE758E" w:rsidRPr="00D84CB7" w:rsidRDefault="00FE758E" w:rsidP="0004058D">
      <w:pPr>
        <w:pStyle w:val="Textbody"/>
        <w:widowControl/>
        <w:numPr>
          <w:ilvl w:val="0"/>
          <w:numId w:val="5"/>
        </w:numPr>
        <w:rPr>
          <w:rFonts w:ascii="Times New Roman" w:hAnsi="Times New Roman" w:cs="Times New Roman"/>
          <w:color w:val="333333"/>
          <w:szCs w:val="28"/>
        </w:rPr>
      </w:pPr>
      <w:r w:rsidRPr="00D84CB7">
        <w:rPr>
          <w:rFonts w:ascii="Times New Roman" w:hAnsi="Times New Roman" w:cs="Times New Roman"/>
          <w:color w:val="333333"/>
          <w:szCs w:val="28"/>
        </w:rPr>
        <w:t>возгорание бумажных салфеток, пропитанных маслом, или другими легко воспламеняемыми субстанциями.</w:t>
      </w:r>
    </w:p>
    <w:p w:rsidR="00FE758E" w:rsidRPr="00D84CB7" w:rsidRDefault="00FE758E" w:rsidP="00FE758E">
      <w:pPr>
        <w:pStyle w:val="Textbody"/>
        <w:widowControl/>
        <w:rPr>
          <w:rFonts w:ascii="Times New Roman" w:hAnsi="Times New Roman" w:cs="Times New Roman"/>
          <w:szCs w:val="28"/>
        </w:rPr>
      </w:pPr>
      <w:r w:rsidRPr="00D84CB7">
        <w:rPr>
          <w:rStyle w:val="StrongEmphasis"/>
          <w:rFonts w:ascii="Times New Roman" w:hAnsi="Times New Roman" w:cs="Times New Roman"/>
          <w:color w:val="333333"/>
          <w:szCs w:val="28"/>
        </w:rPr>
        <w:t>Обратите внимание! </w:t>
      </w:r>
      <w:r w:rsidRPr="00D84CB7">
        <w:rPr>
          <w:rFonts w:ascii="Times New Roman" w:hAnsi="Times New Roman" w:cs="Times New Roman"/>
          <w:color w:val="333333"/>
          <w:szCs w:val="28"/>
        </w:rPr>
        <w:t>Пожары в лесу чаще всего возникают из-за человеческого фактора. По статистике в 9 из 10 виновен именно человек. Леса горят в основном из-за отдыхающих, рыбаков и дачников.</w:t>
      </w:r>
    </w:p>
    <w:p w:rsidR="00AC05E0" w:rsidRDefault="00AC05E0" w:rsidP="00FE758E">
      <w:pPr>
        <w:pStyle w:val="Heading2"/>
        <w:widowControl/>
        <w:spacing w:after="283" w:line="336" w:lineRule="auto"/>
        <w:rPr>
          <w:rFonts w:ascii="Times New Roman" w:hAnsi="Times New Roman" w:cs="Times New Roman"/>
          <w:color w:val="111111"/>
          <w:sz w:val="28"/>
          <w:szCs w:val="28"/>
        </w:rPr>
      </w:pPr>
      <w:bookmarkStart w:id="37" w:name="i-3"/>
      <w:bookmarkEnd w:id="37"/>
    </w:p>
    <w:p w:rsidR="00FE758E" w:rsidRPr="00D84CB7" w:rsidRDefault="00FE758E" w:rsidP="00AC05E0">
      <w:pPr>
        <w:pStyle w:val="Heading2"/>
        <w:widowControl/>
        <w:rPr>
          <w:rFonts w:ascii="Times New Roman" w:hAnsi="Times New Roman" w:cs="Times New Roman"/>
          <w:color w:val="111111"/>
          <w:sz w:val="28"/>
          <w:szCs w:val="28"/>
        </w:rPr>
      </w:pPr>
      <w:r w:rsidRPr="00D84CB7">
        <w:rPr>
          <w:rFonts w:ascii="Times New Roman" w:hAnsi="Times New Roman" w:cs="Times New Roman"/>
          <w:color w:val="111111"/>
          <w:sz w:val="28"/>
          <w:szCs w:val="28"/>
        </w:rPr>
        <w:t>Что такое пожароопасный период</w:t>
      </w:r>
    </w:p>
    <w:p w:rsidR="00FE758E" w:rsidRPr="00D84CB7" w:rsidRDefault="00FE758E" w:rsidP="00AC05E0">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С наступлением тепла весной возрастает опасность возгорания. Окурок, осколок бутылки, работающий, как линза, искра из выхлопной трубы проезжающего авто-мобиля или мотоцикла могут вызвать сначала тление, а затем и воспламенение сухой растительности в лесу, поле, по обочинам дорог. Не говоря уже о непотушен-ном костре или подожженной сознательно траве.</w:t>
      </w:r>
    </w:p>
    <w:p w:rsidR="00FE758E" w:rsidRPr="00D84CB7" w:rsidRDefault="00FE758E" w:rsidP="00FE758E">
      <w:pPr>
        <w:pStyle w:val="Textbody"/>
        <w:widowControl/>
        <w:rPr>
          <w:rFonts w:ascii="Times New Roman" w:hAnsi="Times New Roman" w:cs="Times New Roman"/>
          <w:szCs w:val="28"/>
        </w:rPr>
      </w:pPr>
      <w:r w:rsidRPr="00D84CB7">
        <w:rPr>
          <w:rStyle w:val="StrongEmphasis"/>
          <w:rFonts w:ascii="Times New Roman" w:hAnsi="Times New Roman" w:cs="Times New Roman"/>
          <w:color w:val="333333"/>
          <w:szCs w:val="28"/>
        </w:rPr>
        <w:t>Для повышения бдительности и ответственности населения территориальные управления МЧС объявляют о наступлении пожароопасного периода.</w:t>
      </w:r>
      <w:r w:rsidRPr="00D84CB7">
        <w:rPr>
          <w:rFonts w:ascii="Times New Roman" w:hAnsi="Times New Roman" w:cs="Times New Roman"/>
          <w:color w:val="333333"/>
          <w:szCs w:val="28"/>
        </w:rPr>
        <w:t> Для этого времени разработаны специальные правила поведения. Обычно он длится три сезона.</w:t>
      </w:r>
    </w:p>
    <w:p w:rsidR="00FE758E" w:rsidRPr="00D84CB7" w:rsidRDefault="00FE758E" w:rsidP="00FE758E">
      <w:pPr>
        <w:pStyle w:val="Heading3"/>
        <w:widowControl/>
        <w:spacing w:after="283" w:line="336" w:lineRule="auto"/>
        <w:rPr>
          <w:rFonts w:ascii="Times New Roman" w:hAnsi="Times New Roman" w:cs="Times New Roman"/>
          <w:color w:val="111111"/>
          <w:sz w:val="28"/>
          <w:szCs w:val="28"/>
        </w:rPr>
      </w:pPr>
      <w:bookmarkStart w:id="38" w:name="i-4"/>
      <w:bookmarkEnd w:id="38"/>
      <w:r w:rsidRPr="00D84CB7">
        <w:rPr>
          <w:rFonts w:ascii="Times New Roman" w:hAnsi="Times New Roman" w:cs="Times New Roman"/>
          <w:color w:val="111111"/>
          <w:sz w:val="28"/>
          <w:szCs w:val="28"/>
        </w:rPr>
        <w:t>Весенний</w:t>
      </w:r>
    </w:p>
    <w:p w:rsidR="00FE758E" w:rsidRPr="00D84CB7" w:rsidRDefault="00FE758E" w:rsidP="00FE758E">
      <w:pPr>
        <w:pStyle w:val="Textbody"/>
        <w:rPr>
          <w:rFonts w:ascii="Times New Roman" w:hAnsi="Times New Roman" w:cs="Times New Roman"/>
          <w:color w:val="333333"/>
          <w:szCs w:val="28"/>
        </w:rPr>
      </w:pPr>
      <w:r w:rsidRPr="00D84CB7">
        <w:rPr>
          <w:rFonts w:ascii="Times New Roman" w:hAnsi="Times New Roman" w:cs="Times New Roman"/>
          <w:color w:val="333333"/>
          <w:szCs w:val="28"/>
        </w:rPr>
        <w:t>Весенний пожар.</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lastRenderedPageBreak/>
        <w:t>Период, когда снежный покров сошел, прошлогодняя сухая трава подсохла, а зеленая еще не выросла, считается самым опасным.</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В это время все силы частей МЧС, обществен-ных организаций, формирований направляются на мероприятия по предупреждению возгораний.</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Для недопущения возникновения пожара требуется соблюдать следующие меры предосторожности:</w:t>
      </w:r>
    </w:p>
    <w:p w:rsidR="00FE758E" w:rsidRPr="00D84CB7" w:rsidRDefault="00FE758E" w:rsidP="0004058D">
      <w:pPr>
        <w:pStyle w:val="Textbody"/>
        <w:widowControl/>
        <w:numPr>
          <w:ilvl w:val="0"/>
          <w:numId w:val="6"/>
        </w:numPr>
        <w:rPr>
          <w:rFonts w:ascii="Times New Roman" w:hAnsi="Times New Roman" w:cs="Times New Roman"/>
          <w:color w:val="333333"/>
          <w:szCs w:val="28"/>
        </w:rPr>
      </w:pPr>
      <w:r w:rsidRPr="00D84CB7">
        <w:rPr>
          <w:rFonts w:ascii="Times New Roman" w:hAnsi="Times New Roman" w:cs="Times New Roman"/>
          <w:color w:val="333333"/>
          <w:szCs w:val="28"/>
        </w:rPr>
        <w:t>Убирать мусор на всех территориях районов.</w:t>
      </w:r>
    </w:p>
    <w:p w:rsidR="00FE758E" w:rsidRPr="00D84CB7" w:rsidRDefault="00FE758E" w:rsidP="0004058D">
      <w:pPr>
        <w:pStyle w:val="Textbody"/>
        <w:widowControl/>
        <w:numPr>
          <w:ilvl w:val="0"/>
          <w:numId w:val="6"/>
        </w:numPr>
        <w:rPr>
          <w:rFonts w:ascii="Times New Roman" w:hAnsi="Times New Roman" w:cs="Times New Roman"/>
          <w:color w:val="333333"/>
          <w:szCs w:val="28"/>
        </w:rPr>
      </w:pPr>
      <w:r w:rsidRPr="00D84CB7">
        <w:rPr>
          <w:rFonts w:ascii="Times New Roman" w:hAnsi="Times New Roman" w:cs="Times New Roman"/>
          <w:color w:val="333333"/>
          <w:szCs w:val="28"/>
        </w:rPr>
        <w:t>При сжигании отходов выполнять правила противопожарной безопасности:</w:t>
      </w:r>
    </w:p>
    <w:p w:rsidR="00FE758E" w:rsidRPr="00D84CB7" w:rsidRDefault="00FE758E" w:rsidP="0004058D">
      <w:pPr>
        <w:pStyle w:val="Textbody"/>
        <w:widowControl/>
        <w:numPr>
          <w:ilvl w:val="1"/>
          <w:numId w:val="6"/>
        </w:numPr>
        <w:rPr>
          <w:rFonts w:ascii="Times New Roman" w:hAnsi="Times New Roman" w:cs="Times New Roman"/>
          <w:color w:val="333333"/>
          <w:szCs w:val="28"/>
        </w:rPr>
      </w:pPr>
      <w:r w:rsidRPr="00D84CB7">
        <w:rPr>
          <w:rFonts w:ascii="Times New Roman" w:hAnsi="Times New Roman" w:cs="Times New Roman"/>
          <w:color w:val="333333"/>
          <w:szCs w:val="28"/>
        </w:rPr>
        <w:t>расстояние от огня до ближайшего строения должно быть не менее 50 метров;</w:t>
      </w:r>
    </w:p>
    <w:p w:rsidR="00FE758E" w:rsidRPr="00D84CB7" w:rsidRDefault="00FE758E" w:rsidP="0004058D">
      <w:pPr>
        <w:pStyle w:val="Textbody"/>
        <w:widowControl/>
        <w:numPr>
          <w:ilvl w:val="1"/>
          <w:numId w:val="6"/>
        </w:numPr>
        <w:rPr>
          <w:rFonts w:ascii="Times New Roman" w:hAnsi="Times New Roman" w:cs="Times New Roman"/>
          <w:color w:val="333333"/>
          <w:szCs w:val="28"/>
        </w:rPr>
      </w:pPr>
      <w:r w:rsidRPr="00D84CB7">
        <w:rPr>
          <w:rFonts w:ascii="Times New Roman" w:hAnsi="Times New Roman" w:cs="Times New Roman"/>
          <w:color w:val="333333"/>
          <w:szCs w:val="28"/>
        </w:rPr>
        <w:t>после окончания работ необходимо проследить, чтобы костер был потушен полностью;</w:t>
      </w:r>
    </w:p>
    <w:p w:rsidR="00FE758E" w:rsidRPr="00D84CB7" w:rsidRDefault="00FE758E" w:rsidP="0004058D">
      <w:pPr>
        <w:pStyle w:val="Textbody"/>
        <w:widowControl/>
        <w:numPr>
          <w:ilvl w:val="1"/>
          <w:numId w:val="6"/>
        </w:numPr>
        <w:rPr>
          <w:rFonts w:ascii="Times New Roman" w:hAnsi="Times New Roman" w:cs="Times New Roman"/>
          <w:color w:val="333333"/>
          <w:szCs w:val="28"/>
        </w:rPr>
      </w:pPr>
      <w:r w:rsidRPr="00D84CB7">
        <w:rPr>
          <w:rFonts w:ascii="Times New Roman" w:hAnsi="Times New Roman" w:cs="Times New Roman"/>
          <w:color w:val="333333"/>
          <w:szCs w:val="28"/>
        </w:rPr>
        <w:t>запрещается разводить огонь в ветреную погоду.</w:t>
      </w:r>
    </w:p>
    <w:p w:rsidR="00FE758E" w:rsidRPr="00D84CB7" w:rsidRDefault="00FE758E" w:rsidP="0004058D">
      <w:pPr>
        <w:pStyle w:val="Textbody"/>
        <w:widowControl/>
        <w:numPr>
          <w:ilvl w:val="0"/>
          <w:numId w:val="6"/>
        </w:numPr>
        <w:rPr>
          <w:rFonts w:ascii="Times New Roman" w:hAnsi="Times New Roman" w:cs="Times New Roman"/>
          <w:color w:val="333333"/>
          <w:szCs w:val="28"/>
        </w:rPr>
      </w:pPr>
      <w:r w:rsidRPr="00D84CB7">
        <w:rPr>
          <w:rFonts w:ascii="Times New Roman" w:hAnsi="Times New Roman" w:cs="Times New Roman"/>
          <w:color w:val="333333"/>
          <w:szCs w:val="28"/>
        </w:rPr>
        <w:t>Нельзя поджигать сухую траву. Сельскохозяйственный пал возможен только после согласования работ с органами местной власти и МЧС, при соблюдении требований пожарной безопасности (ПБ).</w:t>
      </w:r>
    </w:p>
    <w:p w:rsidR="00FE758E" w:rsidRPr="00D84CB7" w:rsidRDefault="00FE758E" w:rsidP="0004058D">
      <w:pPr>
        <w:pStyle w:val="Textbody"/>
        <w:widowControl/>
        <w:numPr>
          <w:ilvl w:val="0"/>
          <w:numId w:val="6"/>
        </w:numPr>
        <w:rPr>
          <w:rFonts w:ascii="Times New Roman" w:hAnsi="Times New Roman" w:cs="Times New Roman"/>
          <w:color w:val="333333"/>
          <w:szCs w:val="28"/>
        </w:rPr>
      </w:pPr>
      <w:r w:rsidRPr="00D84CB7">
        <w:rPr>
          <w:rFonts w:ascii="Times New Roman" w:hAnsi="Times New Roman" w:cs="Times New Roman"/>
          <w:color w:val="333333"/>
          <w:szCs w:val="28"/>
        </w:rPr>
        <w:t>Необходимо освободить проезды между зданиями от пилолесоматериалов и других горючих материалов для беспроблемного передвижения пожарной техники.</w:t>
      </w:r>
    </w:p>
    <w:p w:rsidR="00D84CB7" w:rsidRDefault="00D84CB7" w:rsidP="00D84CB7">
      <w:pPr>
        <w:pStyle w:val="Quotations"/>
        <w:widowControl/>
        <w:rPr>
          <w:rFonts w:ascii="Times New Roman" w:hAnsi="Times New Roman" w:cs="Times New Roman"/>
          <w:b/>
          <w:i/>
          <w:color w:val="333333"/>
          <w:szCs w:val="28"/>
        </w:rPr>
      </w:pPr>
    </w:p>
    <w:p w:rsidR="00FE758E" w:rsidRPr="00D84CB7" w:rsidRDefault="00FE758E" w:rsidP="00D84CB7">
      <w:pPr>
        <w:pStyle w:val="Quotations"/>
        <w:widowControl/>
        <w:rPr>
          <w:rFonts w:ascii="Times New Roman" w:hAnsi="Times New Roman" w:cs="Times New Roman"/>
          <w:b/>
          <w:i/>
          <w:color w:val="333333"/>
          <w:szCs w:val="28"/>
        </w:rPr>
      </w:pPr>
      <w:r w:rsidRPr="00D84CB7">
        <w:rPr>
          <w:rFonts w:ascii="Times New Roman" w:hAnsi="Times New Roman" w:cs="Times New Roman"/>
          <w:b/>
          <w:i/>
          <w:color w:val="333333"/>
          <w:szCs w:val="28"/>
        </w:rPr>
        <w:t>Очень важно при обнаружении огня сразу сообщить о нем по телефону 112.</w:t>
      </w:r>
    </w:p>
    <w:p w:rsidR="00D84CB7" w:rsidRDefault="00D84CB7" w:rsidP="00FE758E">
      <w:pPr>
        <w:pStyle w:val="Heading3"/>
        <w:widowControl/>
        <w:spacing w:after="283" w:line="336" w:lineRule="auto"/>
        <w:rPr>
          <w:rFonts w:ascii="Times New Roman" w:hAnsi="Times New Roman" w:cs="Times New Roman"/>
          <w:b w:val="0"/>
          <w:color w:val="111111"/>
          <w:sz w:val="28"/>
          <w:szCs w:val="28"/>
        </w:rPr>
      </w:pPr>
      <w:bookmarkStart w:id="39" w:name="i-5"/>
      <w:bookmarkEnd w:id="39"/>
    </w:p>
    <w:p w:rsidR="00FE758E" w:rsidRPr="00D84CB7" w:rsidRDefault="00FE758E" w:rsidP="00AC05E0">
      <w:pPr>
        <w:pStyle w:val="Heading3"/>
        <w:widowControl/>
        <w:rPr>
          <w:rFonts w:ascii="Times New Roman" w:hAnsi="Times New Roman" w:cs="Times New Roman"/>
          <w:color w:val="111111"/>
          <w:sz w:val="28"/>
          <w:szCs w:val="28"/>
        </w:rPr>
      </w:pPr>
      <w:r w:rsidRPr="00D84CB7">
        <w:rPr>
          <w:rFonts w:ascii="Times New Roman" w:hAnsi="Times New Roman" w:cs="Times New Roman"/>
          <w:color w:val="111111"/>
          <w:sz w:val="28"/>
          <w:szCs w:val="28"/>
        </w:rPr>
        <w:t>Летний</w:t>
      </w:r>
    </w:p>
    <w:p w:rsidR="00FE758E" w:rsidRPr="00D84CB7" w:rsidRDefault="00FE758E" w:rsidP="00AC05E0">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В это время года резко возрастает опасность несанкционированных возгораний.</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Это сезон отпусков, детских каникул, когда родители стараются вывозить ребенка на природу почаще. Дошкольников отправляют на 3 месяца в деревню. Такое положе-ние вещей сильно ухудшает ситуацию.</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Пожарная безопасность в летний период требует дополнительных ограничений, запрещается:</w:t>
      </w:r>
    </w:p>
    <w:p w:rsidR="00FE758E" w:rsidRPr="00D84CB7" w:rsidRDefault="00FE758E" w:rsidP="0004058D">
      <w:pPr>
        <w:pStyle w:val="Textbody"/>
        <w:widowControl/>
        <w:numPr>
          <w:ilvl w:val="0"/>
          <w:numId w:val="7"/>
        </w:numPr>
        <w:rPr>
          <w:rFonts w:ascii="Times New Roman" w:hAnsi="Times New Roman" w:cs="Times New Roman"/>
          <w:color w:val="333333"/>
          <w:szCs w:val="28"/>
        </w:rPr>
      </w:pPr>
      <w:r w:rsidRPr="00D84CB7">
        <w:rPr>
          <w:rFonts w:ascii="Times New Roman" w:hAnsi="Times New Roman" w:cs="Times New Roman"/>
          <w:color w:val="333333"/>
          <w:szCs w:val="28"/>
        </w:rPr>
        <w:t>доверять разведение огня и уход за ним несовершеннолетним, даже если костер разведен в мангале, установленном в собственном саду;</w:t>
      </w:r>
    </w:p>
    <w:p w:rsidR="00FE758E" w:rsidRPr="00D84CB7" w:rsidRDefault="00FE758E" w:rsidP="0004058D">
      <w:pPr>
        <w:pStyle w:val="Textbody"/>
        <w:widowControl/>
        <w:numPr>
          <w:ilvl w:val="0"/>
          <w:numId w:val="7"/>
        </w:numPr>
        <w:rPr>
          <w:rFonts w:ascii="Times New Roman" w:hAnsi="Times New Roman" w:cs="Times New Roman"/>
          <w:color w:val="333333"/>
          <w:szCs w:val="28"/>
        </w:rPr>
      </w:pPr>
      <w:r w:rsidRPr="00D84CB7">
        <w:rPr>
          <w:rFonts w:ascii="Times New Roman" w:hAnsi="Times New Roman" w:cs="Times New Roman"/>
          <w:color w:val="333333"/>
          <w:szCs w:val="28"/>
        </w:rPr>
        <w:t>заправлять машины с работающим двигателем;</w:t>
      </w:r>
    </w:p>
    <w:p w:rsidR="00FE758E" w:rsidRPr="00D84CB7" w:rsidRDefault="00FE758E" w:rsidP="0004058D">
      <w:pPr>
        <w:pStyle w:val="Textbody"/>
        <w:widowControl/>
        <w:numPr>
          <w:ilvl w:val="0"/>
          <w:numId w:val="7"/>
        </w:numPr>
        <w:rPr>
          <w:rFonts w:ascii="Times New Roman" w:hAnsi="Times New Roman" w:cs="Times New Roman"/>
          <w:color w:val="333333"/>
          <w:szCs w:val="28"/>
        </w:rPr>
      </w:pPr>
      <w:r w:rsidRPr="00D84CB7">
        <w:rPr>
          <w:rFonts w:ascii="Times New Roman" w:hAnsi="Times New Roman" w:cs="Times New Roman"/>
          <w:color w:val="333333"/>
          <w:szCs w:val="28"/>
        </w:rPr>
        <w:t>разжигать огонь в ветреную погоду, вблизи легковоспламеняющихся материалов, сооружений, оборудования, лесных насаждений;</w:t>
      </w:r>
    </w:p>
    <w:p w:rsidR="00FE758E" w:rsidRPr="00D84CB7" w:rsidRDefault="00FE758E" w:rsidP="0004058D">
      <w:pPr>
        <w:pStyle w:val="Textbody"/>
        <w:widowControl/>
        <w:numPr>
          <w:ilvl w:val="0"/>
          <w:numId w:val="7"/>
        </w:numPr>
        <w:rPr>
          <w:rFonts w:ascii="Times New Roman" w:hAnsi="Times New Roman" w:cs="Times New Roman"/>
          <w:color w:val="333333"/>
          <w:szCs w:val="28"/>
        </w:rPr>
      </w:pPr>
      <w:r w:rsidRPr="00D84CB7">
        <w:rPr>
          <w:rFonts w:ascii="Times New Roman" w:hAnsi="Times New Roman" w:cs="Times New Roman"/>
          <w:color w:val="333333"/>
          <w:szCs w:val="28"/>
        </w:rPr>
        <w:t>оставлять непотушенные тлеющие угли в костре.</w:t>
      </w:r>
    </w:p>
    <w:p w:rsidR="00FE758E" w:rsidRPr="00D84CB7" w:rsidRDefault="00FE758E" w:rsidP="00D84CB7">
      <w:pPr>
        <w:pStyle w:val="Quotations"/>
        <w:widowControl/>
        <w:rPr>
          <w:rFonts w:ascii="Times New Roman" w:hAnsi="Times New Roman" w:cs="Times New Roman"/>
          <w:b/>
          <w:i/>
          <w:color w:val="333333"/>
          <w:szCs w:val="28"/>
        </w:rPr>
      </w:pPr>
      <w:r w:rsidRPr="00D84CB7">
        <w:rPr>
          <w:rFonts w:ascii="Times New Roman" w:hAnsi="Times New Roman" w:cs="Times New Roman"/>
          <w:b/>
          <w:i/>
          <w:color w:val="333333"/>
          <w:szCs w:val="28"/>
        </w:rPr>
        <w:t>В летний пожароопасный период по статистике больше всего возгораний происходит по причине неосторожного обращения с огнем.</w:t>
      </w:r>
    </w:p>
    <w:p w:rsidR="00D84CB7" w:rsidRDefault="00D84CB7" w:rsidP="00FE758E">
      <w:pPr>
        <w:pStyle w:val="Heading3"/>
        <w:widowControl/>
        <w:spacing w:after="283" w:line="336" w:lineRule="auto"/>
        <w:rPr>
          <w:rFonts w:ascii="Times New Roman" w:hAnsi="Times New Roman" w:cs="Times New Roman"/>
          <w:b w:val="0"/>
          <w:color w:val="111111"/>
          <w:sz w:val="28"/>
          <w:szCs w:val="28"/>
        </w:rPr>
      </w:pPr>
      <w:bookmarkStart w:id="40" w:name="i-6"/>
      <w:bookmarkEnd w:id="40"/>
    </w:p>
    <w:p w:rsidR="00FE758E" w:rsidRPr="00D84CB7" w:rsidRDefault="00FE758E" w:rsidP="00AC05E0">
      <w:pPr>
        <w:pStyle w:val="Heading3"/>
        <w:widowControl/>
        <w:rPr>
          <w:rFonts w:ascii="Times New Roman" w:hAnsi="Times New Roman" w:cs="Times New Roman"/>
          <w:color w:val="111111"/>
          <w:sz w:val="28"/>
          <w:szCs w:val="28"/>
        </w:rPr>
      </w:pPr>
      <w:r w:rsidRPr="00D84CB7">
        <w:rPr>
          <w:rFonts w:ascii="Times New Roman" w:hAnsi="Times New Roman" w:cs="Times New Roman"/>
          <w:color w:val="111111"/>
          <w:sz w:val="28"/>
          <w:szCs w:val="28"/>
        </w:rPr>
        <w:t>Осенний</w:t>
      </w:r>
    </w:p>
    <w:p w:rsidR="00FE758E" w:rsidRPr="00D84CB7" w:rsidRDefault="00FE758E" w:rsidP="00AC05E0">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С приходом холодов стартует отопительный период. В этот сезон возобновляется активное отопление домов в дачных товариществах, деревнях. Начинаются возгорания отопительных приборов.</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lastRenderedPageBreak/>
        <w:t>Частой причиной пожара становится неисправный обогреватель, тление проводки, щитков при установке нового бытового прибора с повышенной нагрузкой на электрические сети.</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Скученность домов в поселении приводит к тому, что огонь от одного неисправного прибора легко охватывает большие площади, в результате чего может выгореть вся жилая территория.</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Для пресечения такой ситуации необходимо позаботиться о наличии противопожар-ного инвентаря на участке, бочки с водой. Вокруг собственных владений продолжать выкашивать траву, заботиться об очистке прилегающего леса от бурелома и валежника.</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В многоквартирных домах осенью складируют авторезину на лестничных площадках, загружают мебелью, а это противоречит правилам противопожарного режима, т. к. увеличивается пожарная нагрузка, перекрываются пути эвакуации в случае возго-рания.</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Заметив такие нарушения, лучше попросить виновника исправить положение вещей, а если он отказывается, обратиться в пожарную инспекцию своего района.</w:t>
      </w:r>
    </w:p>
    <w:p w:rsidR="00D84CB7" w:rsidRDefault="00D84CB7" w:rsidP="00FE758E">
      <w:pPr>
        <w:pStyle w:val="Heading2"/>
        <w:widowControl/>
        <w:spacing w:after="283" w:line="336" w:lineRule="auto"/>
        <w:rPr>
          <w:rFonts w:ascii="Times New Roman" w:hAnsi="Times New Roman" w:cs="Times New Roman"/>
          <w:b w:val="0"/>
          <w:color w:val="111111"/>
          <w:sz w:val="28"/>
          <w:szCs w:val="28"/>
        </w:rPr>
      </w:pPr>
      <w:bookmarkStart w:id="41" w:name="i-7"/>
      <w:bookmarkEnd w:id="41"/>
    </w:p>
    <w:p w:rsidR="00FE758E" w:rsidRPr="00D84CB7" w:rsidRDefault="00FE758E" w:rsidP="00AC05E0">
      <w:pPr>
        <w:pStyle w:val="Heading2"/>
        <w:widowControl/>
        <w:rPr>
          <w:rFonts w:ascii="Times New Roman" w:hAnsi="Times New Roman" w:cs="Times New Roman"/>
          <w:color w:val="111111"/>
          <w:sz w:val="28"/>
          <w:szCs w:val="28"/>
        </w:rPr>
      </w:pPr>
      <w:r w:rsidRPr="00D84CB7">
        <w:rPr>
          <w:rFonts w:ascii="Times New Roman" w:hAnsi="Times New Roman" w:cs="Times New Roman"/>
          <w:color w:val="111111"/>
          <w:sz w:val="28"/>
          <w:szCs w:val="28"/>
        </w:rPr>
        <w:t>Костер на природе. Правила разведения.</w:t>
      </w:r>
    </w:p>
    <w:p w:rsidR="00FE758E" w:rsidRPr="00D84CB7" w:rsidRDefault="00FE758E" w:rsidP="00AC05E0">
      <w:pPr>
        <w:spacing w:after="0" w:line="240" w:lineRule="auto"/>
        <w:rPr>
          <w:rFonts w:ascii="Times New Roman" w:hAnsi="Times New Roman"/>
          <w:sz w:val="28"/>
          <w:szCs w:val="28"/>
        </w:rPr>
        <w:sectPr w:rsidR="00FE758E" w:rsidRPr="00D84CB7">
          <w:headerReference w:type="default" r:id="rId27"/>
          <w:footerReference w:type="default" r:id="rId28"/>
          <w:pgSz w:w="11906" w:h="16838"/>
          <w:pgMar w:top="1134" w:right="567" w:bottom="1134" w:left="1134" w:header="720" w:footer="720" w:gutter="0"/>
          <w:cols w:space="720"/>
          <w:titlePg/>
        </w:sectPr>
      </w:pPr>
    </w:p>
    <w:p w:rsidR="00FE758E" w:rsidRPr="00D84CB7" w:rsidRDefault="00FE758E" w:rsidP="00AC05E0">
      <w:pPr>
        <w:pStyle w:val="Textbody"/>
        <w:rPr>
          <w:rFonts w:ascii="Times New Roman" w:hAnsi="Times New Roman" w:cs="Times New Roman"/>
          <w:color w:val="333333"/>
          <w:szCs w:val="28"/>
        </w:rPr>
      </w:pPr>
      <w:r w:rsidRPr="00D84CB7">
        <w:rPr>
          <w:rFonts w:ascii="Times New Roman" w:hAnsi="Times New Roman" w:cs="Times New Roman"/>
          <w:color w:val="333333"/>
          <w:szCs w:val="28"/>
        </w:rPr>
        <w:lastRenderedPageBreak/>
        <w:t>Практически ни одна вылазка на природу не обходится без костра. Огонь в лесу часто бывает жизненно необходим: он согревает, высушивает одежду, дает возможность приготовить еду или выпить чай. Но не все туристы осведомлены об элементарных правилах пожарной безопасности на природе. Что уж говорить о навыках разведения и тушения костра.</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Чтобы умело развести костер в лесу надо запомнить несколько основных пунктов:</w:t>
      </w:r>
    </w:p>
    <w:p w:rsidR="00FE758E" w:rsidRPr="00D84CB7" w:rsidRDefault="00FE758E" w:rsidP="0004058D">
      <w:pPr>
        <w:pStyle w:val="Textbody"/>
        <w:widowControl/>
        <w:numPr>
          <w:ilvl w:val="0"/>
          <w:numId w:val="8"/>
        </w:numPr>
        <w:rPr>
          <w:rFonts w:ascii="Times New Roman" w:hAnsi="Times New Roman" w:cs="Times New Roman"/>
          <w:color w:val="333333"/>
          <w:szCs w:val="28"/>
        </w:rPr>
      </w:pPr>
      <w:r w:rsidRPr="00D84CB7">
        <w:rPr>
          <w:rFonts w:ascii="Times New Roman" w:hAnsi="Times New Roman" w:cs="Times New Roman"/>
          <w:color w:val="333333"/>
          <w:szCs w:val="28"/>
        </w:rPr>
        <w:t>тщательный подбор места разведения;</w:t>
      </w:r>
    </w:p>
    <w:p w:rsidR="00FE758E" w:rsidRPr="00D84CB7" w:rsidRDefault="00FE758E" w:rsidP="0004058D">
      <w:pPr>
        <w:pStyle w:val="Textbody"/>
        <w:widowControl/>
        <w:numPr>
          <w:ilvl w:val="0"/>
          <w:numId w:val="8"/>
        </w:numPr>
        <w:rPr>
          <w:rFonts w:ascii="Times New Roman" w:hAnsi="Times New Roman" w:cs="Times New Roman"/>
          <w:color w:val="333333"/>
          <w:szCs w:val="28"/>
        </w:rPr>
      </w:pPr>
      <w:r w:rsidRPr="00D84CB7">
        <w:rPr>
          <w:rFonts w:ascii="Times New Roman" w:hAnsi="Times New Roman" w:cs="Times New Roman"/>
          <w:color w:val="333333"/>
          <w:szCs w:val="28"/>
        </w:rPr>
        <w:t>обязательная подготовка площадки;</w:t>
      </w:r>
    </w:p>
    <w:p w:rsidR="00FE758E" w:rsidRPr="00D84CB7" w:rsidRDefault="00FE758E" w:rsidP="0004058D">
      <w:pPr>
        <w:pStyle w:val="Textbody"/>
        <w:widowControl/>
        <w:numPr>
          <w:ilvl w:val="0"/>
          <w:numId w:val="8"/>
        </w:numPr>
        <w:rPr>
          <w:rFonts w:ascii="Times New Roman" w:hAnsi="Times New Roman" w:cs="Times New Roman"/>
          <w:color w:val="333333"/>
          <w:szCs w:val="28"/>
        </w:rPr>
      </w:pPr>
      <w:r w:rsidRPr="00D84CB7">
        <w:rPr>
          <w:rFonts w:ascii="Times New Roman" w:hAnsi="Times New Roman" w:cs="Times New Roman"/>
          <w:color w:val="333333"/>
          <w:szCs w:val="28"/>
        </w:rPr>
        <w:t>заготовка топлива и растопки.</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Любая оплошность при обустройстве костра может разрушить экологическое равновесие. Например, жар огня вблизи деревьев сильно нагреет их кору и живые ткани. Дерево может погибнуть. Нагретая до высоких температур почва спекается и становится безжизненной.</w:t>
      </w:r>
    </w:p>
    <w:p w:rsidR="00AC05E0" w:rsidRDefault="00AC05E0" w:rsidP="00FE758E">
      <w:pPr>
        <w:pStyle w:val="Heading3"/>
        <w:widowControl/>
        <w:spacing w:after="283" w:line="336" w:lineRule="auto"/>
        <w:rPr>
          <w:rFonts w:ascii="Times New Roman" w:hAnsi="Times New Roman" w:cs="Times New Roman"/>
          <w:color w:val="111111"/>
          <w:sz w:val="28"/>
          <w:szCs w:val="28"/>
        </w:rPr>
      </w:pPr>
      <w:bookmarkStart w:id="42" w:name="i-8"/>
      <w:bookmarkEnd w:id="42"/>
    </w:p>
    <w:p w:rsidR="00FE758E" w:rsidRPr="00FB1F95" w:rsidRDefault="00FE758E" w:rsidP="00AC05E0">
      <w:pPr>
        <w:pStyle w:val="Heading3"/>
        <w:widowControl/>
        <w:rPr>
          <w:rFonts w:ascii="Times New Roman" w:hAnsi="Times New Roman" w:cs="Times New Roman"/>
          <w:color w:val="111111"/>
          <w:sz w:val="28"/>
          <w:szCs w:val="28"/>
        </w:rPr>
      </w:pPr>
      <w:r w:rsidRPr="00FB1F95">
        <w:rPr>
          <w:rFonts w:ascii="Times New Roman" w:hAnsi="Times New Roman" w:cs="Times New Roman"/>
          <w:color w:val="111111"/>
          <w:sz w:val="28"/>
          <w:szCs w:val="28"/>
        </w:rPr>
        <w:t>Правила «безопасного костра»:</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в сухую погоду разжигайте костер только на песке или камне, по берегам водоемов, на полянках с зеленой травой;</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все горючие предметы убирайте от огня на расстояние более полуметра;</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держите вблизи костра несколько емкостей с водой для экстренного тушения;</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положите рядом пучок нарезанных веток для захлестывания огня;</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никогда не разводите огонь на старых вырубках, у деревьев с дуплами, около смолистых деревьев;</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мох, лишайник, густая трава могут стать причиной возгорания окрестных деревьев;</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не разводите высоких и больших костров: несколько маленьких могут принести вам больше пользы;</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воспользуйтесь старым кострищем, если оно есть на месте стоянки;</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если не нашли подходящего места для костра, снимите верхний слой почвы с дерном и разожгите костер на земле без органической подложки;</w:t>
      </w:r>
    </w:p>
    <w:p w:rsidR="00FE758E" w:rsidRPr="00D84CB7" w:rsidRDefault="00FE758E" w:rsidP="0004058D">
      <w:pPr>
        <w:pStyle w:val="Textbody"/>
        <w:widowControl/>
        <w:numPr>
          <w:ilvl w:val="0"/>
          <w:numId w:val="9"/>
        </w:numPr>
        <w:rPr>
          <w:rFonts w:ascii="Times New Roman" w:hAnsi="Times New Roman" w:cs="Times New Roman"/>
          <w:color w:val="333333"/>
          <w:szCs w:val="28"/>
        </w:rPr>
      </w:pPr>
      <w:r w:rsidRPr="00D84CB7">
        <w:rPr>
          <w:rFonts w:ascii="Times New Roman" w:hAnsi="Times New Roman" w:cs="Times New Roman"/>
          <w:color w:val="333333"/>
          <w:szCs w:val="28"/>
        </w:rPr>
        <w:t>разводите костер на расстоянии не меньше трех метров от палаток с подветренной стороны.</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Помните, если вы находитесь в заповедном лесу, то в нем обязательно устроена площадка для костра. Самовольное ее перенесение наказывается по закону.</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Позаботьтесь о том, чтобы лес не пострадал после вашего отдыха. При уходе с места стоянки ликвидируйте костер: залейте водой, закидайте влажной землей и притопчите.</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Если вы тушили костер вечером, утром все равно снова проверьте место: могут остаться тлеющие угольки. Пощупайте пепел и золу — они должны быть холодными. Перекопайте вместе с ними этот участок. После тушения костра не уходите сразу, подождите минут 15–20. Только убедившись, что всё в порядке, можете уйти.</w:t>
      </w:r>
    </w:p>
    <w:p w:rsidR="00AC05E0" w:rsidRDefault="00AC05E0" w:rsidP="00FE758E">
      <w:pPr>
        <w:pStyle w:val="Heading3"/>
        <w:widowControl/>
        <w:spacing w:after="283" w:line="336" w:lineRule="auto"/>
        <w:rPr>
          <w:rFonts w:ascii="Times New Roman" w:hAnsi="Times New Roman" w:cs="Times New Roman"/>
          <w:color w:val="111111"/>
          <w:sz w:val="28"/>
          <w:szCs w:val="28"/>
        </w:rPr>
      </w:pPr>
      <w:bookmarkStart w:id="43" w:name="i-9"/>
      <w:bookmarkEnd w:id="43"/>
    </w:p>
    <w:p w:rsidR="00FE758E" w:rsidRDefault="00FE758E" w:rsidP="00FE758E">
      <w:pPr>
        <w:pStyle w:val="Heading3"/>
        <w:widowControl/>
        <w:spacing w:after="283" w:line="336" w:lineRule="auto"/>
        <w:rPr>
          <w:rFonts w:ascii="Times New Roman" w:hAnsi="Times New Roman" w:cs="Times New Roman"/>
          <w:color w:val="111111"/>
          <w:sz w:val="28"/>
          <w:szCs w:val="28"/>
        </w:rPr>
      </w:pPr>
      <w:r w:rsidRPr="00FB1F95">
        <w:rPr>
          <w:rFonts w:ascii="Times New Roman" w:hAnsi="Times New Roman" w:cs="Times New Roman"/>
          <w:color w:val="111111"/>
          <w:sz w:val="28"/>
          <w:szCs w:val="28"/>
        </w:rPr>
        <w:t>Разведение костров на своем дачном участке</w:t>
      </w:r>
    </w:p>
    <w:p w:rsidR="00FB1F95" w:rsidRPr="00FB1F95" w:rsidRDefault="00FB1F95" w:rsidP="00FB1F95">
      <w:pPr>
        <w:pStyle w:val="Textbody"/>
      </w:pPr>
    </w:p>
    <w:p w:rsidR="00FE758E" w:rsidRPr="00D84CB7" w:rsidRDefault="00FB1F95" w:rsidP="00FE758E">
      <w:pPr>
        <w:pStyle w:val="Textbody"/>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6276607" cy="4467141"/>
            <wp:effectExtent l="19050" t="0" r="0" b="0"/>
            <wp:docPr id="9" name="Рисунок 2" descr="C:\ТУРУХАНСК\доклады\МАЯК\2022\pozharoopasnii-period-bezopasnost-podgotovka-i-shtraf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ТУРУХАНСК\доклады\МАЯК\2022\pozharoopasnii-period-bezopasnost-podgotovka-i-shtrafi_4.jpg"/>
                    <pic:cNvPicPr>
                      <a:picLocks noChangeAspect="1" noChangeArrowheads="1"/>
                    </pic:cNvPicPr>
                  </pic:nvPicPr>
                  <pic:blipFill>
                    <a:blip r:embed="rId29"/>
                    <a:srcRect/>
                    <a:stretch>
                      <a:fillRect/>
                    </a:stretch>
                  </pic:blipFill>
                  <pic:spPr bwMode="auto">
                    <a:xfrm>
                      <a:off x="0" y="0"/>
                      <a:ext cx="6283744" cy="4472220"/>
                    </a:xfrm>
                    <a:prstGeom prst="rect">
                      <a:avLst/>
                    </a:prstGeom>
                    <a:noFill/>
                    <a:ln w="9525">
                      <a:noFill/>
                      <a:miter lim="800000"/>
                      <a:headEnd/>
                      <a:tailEnd/>
                    </a:ln>
                  </pic:spPr>
                </pic:pic>
              </a:graphicData>
            </a:graphic>
          </wp:inline>
        </w:drawing>
      </w:r>
      <w:r w:rsidR="00FE758E" w:rsidRPr="00D84CB7">
        <w:rPr>
          <w:rFonts w:ascii="Times New Roman" w:hAnsi="Times New Roman" w:cs="Times New Roman"/>
          <w:szCs w:val="28"/>
        </w:rPr>
        <w:br/>
      </w:r>
      <w:r w:rsidR="00FE758E" w:rsidRPr="00D84CB7">
        <w:rPr>
          <w:rFonts w:ascii="Times New Roman" w:hAnsi="Times New Roman" w:cs="Times New Roman"/>
          <w:color w:val="333333"/>
          <w:szCs w:val="28"/>
        </w:rPr>
        <w:t>Допустим, на вашем дачном участке скопилось много старой травы и побегов. Естественно появляется желание сжечь весь этот мусор. Допустимо ли жечь мусор на своем участке? Не предусмотрен ли за это административный штраф? В соответствии с законом, если на той территории, где расположен дачный участок, не установлен особый протиповожарный режим, то разводить костры вполне можно. Но по закону, для разведения костра на даче есть обязательное условие: то место, где вы собираетесь развести костер, не должно располагаться близко к жилым или хозпостройкам (при этом не важно, о каких строениях идет речь — ваших или же соседских). Вам полагается обеспечить расстояние не менее 50 метров от костра до объектов. Также стоит помнить, что разводить костер можно только в безветренную погоду. Место разведения костра необходимо обеспечить водой или другими первичными средствами пожаротушения, что обычно не составляет труда, поскольку на любой даче есть своя вода или ее запасы. После догорания костра его следует потушить.</w:t>
      </w:r>
      <w:r w:rsidR="00FE758E" w:rsidRPr="00D84CB7">
        <w:rPr>
          <w:rFonts w:ascii="Times New Roman" w:hAnsi="Times New Roman" w:cs="Times New Roman"/>
          <w:color w:val="333333"/>
          <w:szCs w:val="28"/>
        </w:rPr>
        <w:br/>
        <w:t>Все вышеуказанные условия легко выполнимы. Однако за исключением расстояния до хозяйственных или жилых построек: далеко не каждому дачнику его 6 соток могут позволить такое расстояние. В таком случае рекомендуется найти такую точку для разведения костра, которая будет удовлетворять этим условиям — к примеру, уже за вашим забором.</w:t>
      </w:r>
      <w:r w:rsidR="00FE758E" w:rsidRPr="00D84CB7">
        <w:rPr>
          <w:rFonts w:ascii="Times New Roman" w:hAnsi="Times New Roman" w:cs="Times New Roman"/>
          <w:color w:val="333333"/>
          <w:szCs w:val="28"/>
        </w:rPr>
        <w:br/>
        <w:t>Хорошим решением также является сооружение импровизированной топки или печи, когда огонь становится огражденным и изолированным. Для сооружения такой топки пригодны металлические бочки, контейнеры или просто стопка сложенных кирпичей.</w:t>
      </w:r>
    </w:p>
    <w:p w:rsidR="00FE758E" w:rsidRPr="00C64074" w:rsidRDefault="00FE758E" w:rsidP="00AC05E0">
      <w:pPr>
        <w:pStyle w:val="Heading2"/>
        <w:widowControl/>
        <w:rPr>
          <w:rFonts w:ascii="Times New Roman" w:hAnsi="Times New Roman" w:cs="Times New Roman"/>
          <w:color w:val="111111"/>
          <w:sz w:val="28"/>
          <w:szCs w:val="28"/>
        </w:rPr>
      </w:pPr>
      <w:bookmarkStart w:id="44" w:name="i-10"/>
      <w:bookmarkEnd w:id="44"/>
      <w:r w:rsidRPr="00C64074">
        <w:rPr>
          <w:rFonts w:ascii="Times New Roman" w:hAnsi="Times New Roman" w:cs="Times New Roman"/>
          <w:color w:val="111111"/>
          <w:sz w:val="28"/>
          <w:szCs w:val="28"/>
        </w:rPr>
        <w:t>За что можно получить штраф</w:t>
      </w:r>
    </w:p>
    <w:p w:rsidR="00FE758E" w:rsidRPr="00D84CB7" w:rsidRDefault="00FE758E" w:rsidP="00AC05E0">
      <w:pPr>
        <w:pStyle w:val="Textbody"/>
        <w:widowControl/>
        <w:rPr>
          <w:rFonts w:ascii="Times New Roman" w:hAnsi="Times New Roman" w:cs="Times New Roman"/>
          <w:szCs w:val="28"/>
        </w:rPr>
      </w:pPr>
      <w:r w:rsidRPr="00D84CB7">
        <w:rPr>
          <w:rStyle w:val="ac"/>
          <w:rFonts w:ascii="Times New Roman" w:hAnsi="Times New Roman"/>
          <w:color w:val="333333"/>
          <w:szCs w:val="28"/>
        </w:rPr>
        <w:t>Необходимо помнить про запреты:</w:t>
      </w:r>
    </w:p>
    <w:p w:rsidR="00FE758E" w:rsidRPr="00D84CB7" w:rsidRDefault="00FE758E" w:rsidP="0004058D">
      <w:pPr>
        <w:pStyle w:val="Textbody"/>
        <w:widowControl/>
        <w:numPr>
          <w:ilvl w:val="0"/>
          <w:numId w:val="10"/>
        </w:numPr>
        <w:rPr>
          <w:rFonts w:ascii="Times New Roman" w:hAnsi="Times New Roman" w:cs="Times New Roman"/>
          <w:color w:val="333333"/>
          <w:szCs w:val="28"/>
        </w:rPr>
      </w:pPr>
      <w:r w:rsidRPr="00D84CB7">
        <w:rPr>
          <w:rFonts w:ascii="Times New Roman" w:hAnsi="Times New Roman" w:cs="Times New Roman"/>
          <w:color w:val="333333"/>
          <w:szCs w:val="28"/>
        </w:rPr>
        <w:t>разводить костры на территории муниципалитета, дачных участков, частного жилого сектора, в местах отдыха;</w:t>
      </w:r>
    </w:p>
    <w:p w:rsidR="00FE758E" w:rsidRPr="00D84CB7" w:rsidRDefault="00FE758E" w:rsidP="0004058D">
      <w:pPr>
        <w:pStyle w:val="Textbody"/>
        <w:widowControl/>
        <w:numPr>
          <w:ilvl w:val="0"/>
          <w:numId w:val="10"/>
        </w:numPr>
        <w:rPr>
          <w:rFonts w:ascii="Times New Roman" w:hAnsi="Times New Roman" w:cs="Times New Roman"/>
          <w:color w:val="333333"/>
          <w:szCs w:val="28"/>
        </w:rPr>
      </w:pPr>
      <w:r w:rsidRPr="00D84CB7">
        <w:rPr>
          <w:rFonts w:ascii="Times New Roman" w:hAnsi="Times New Roman" w:cs="Times New Roman"/>
          <w:color w:val="333333"/>
          <w:szCs w:val="28"/>
        </w:rPr>
        <w:lastRenderedPageBreak/>
        <w:t>сжигать мусор и сухую растительность;</w:t>
      </w:r>
    </w:p>
    <w:p w:rsidR="00FE758E" w:rsidRPr="00D84CB7" w:rsidRDefault="00FE758E" w:rsidP="0004058D">
      <w:pPr>
        <w:pStyle w:val="Textbody"/>
        <w:widowControl/>
        <w:numPr>
          <w:ilvl w:val="0"/>
          <w:numId w:val="10"/>
        </w:numPr>
        <w:rPr>
          <w:rFonts w:ascii="Times New Roman" w:hAnsi="Times New Roman" w:cs="Times New Roman"/>
          <w:color w:val="333333"/>
          <w:szCs w:val="28"/>
        </w:rPr>
      </w:pPr>
      <w:r w:rsidRPr="00D84CB7">
        <w:rPr>
          <w:rFonts w:ascii="Times New Roman" w:hAnsi="Times New Roman" w:cs="Times New Roman"/>
          <w:color w:val="333333"/>
          <w:szCs w:val="28"/>
        </w:rPr>
        <w:t>осуществлять палы травы;</w:t>
      </w:r>
    </w:p>
    <w:p w:rsidR="00FE758E" w:rsidRPr="00D84CB7" w:rsidRDefault="00FE758E" w:rsidP="0004058D">
      <w:pPr>
        <w:pStyle w:val="Textbody"/>
        <w:widowControl/>
        <w:numPr>
          <w:ilvl w:val="0"/>
          <w:numId w:val="10"/>
        </w:numPr>
        <w:rPr>
          <w:rFonts w:ascii="Times New Roman" w:hAnsi="Times New Roman" w:cs="Times New Roman"/>
          <w:color w:val="333333"/>
          <w:szCs w:val="28"/>
        </w:rPr>
      </w:pPr>
      <w:r w:rsidRPr="00D84CB7">
        <w:rPr>
          <w:rFonts w:ascii="Times New Roman" w:hAnsi="Times New Roman" w:cs="Times New Roman"/>
          <w:color w:val="333333"/>
          <w:szCs w:val="28"/>
        </w:rPr>
        <w:t>проводить огневые работы.</w:t>
      </w:r>
    </w:p>
    <w:p w:rsidR="00C64074" w:rsidRDefault="00C64074" w:rsidP="00FE758E">
      <w:pPr>
        <w:pStyle w:val="Heading2"/>
        <w:widowControl/>
        <w:spacing w:after="283" w:line="336" w:lineRule="auto"/>
        <w:rPr>
          <w:rFonts w:ascii="Times New Roman" w:hAnsi="Times New Roman" w:cs="Times New Roman"/>
          <w:b w:val="0"/>
          <w:color w:val="111111"/>
          <w:sz w:val="28"/>
          <w:szCs w:val="28"/>
        </w:rPr>
      </w:pPr>
      <w:bookmarkStart w:id="45" w:name="i-11"/>
      <w:bookmarkEnd w:id="45"/>
    </w:p>
    <w:p w:rsidR="00FE758E" w:rsidRPr="00C64074" w:rsidRDefault="00FE758E" w:rsidP="00AC05E0">
      <w:pPr>
        <w:pStyle w:val="Heading2"/>
        <w:widowControl/>
        <w:rPr>
          <w:rFonts w:ascii="Times New Roman" w:hAnsi="Times New Roman" w:cs="Times New Roman"/>
          <w:color w:val="111111"/>
          <w:sz w:val="28"/>
          <w:szCs w:val="28"/>
        </w:rPr>
      </w:pPr>
      <w:r w:rsidRPr="00C64074">
        <w:rPr>
          <w:rFonts w:ascii="Times New Roman" w:hAnsi="Times New Roman" w:cs="Times New Roman"/>
          <w:color w:val="111111"/>
          <w:sz w:val="28"/>
          <w:szCs w:val="28"/>
        </w:rPr>
        <w:t>Правила поведения в лесах в особый период</w:t>
      </w:r>
    </w:p>
    <w:p w:rsidR="00FE758E" w:rsidRPr="00D84CB7" w:rsidRDefault="00FE758E" w:rsidP="00AC05E0">
      <w:pPr>
        <w:pStyle w:val="Textbody"/>
        <w:widowControl/>
        <w:ind w:firstLine="708"/>
        <w:rPr>
          <w:rFonts w:ascii="Times New Roman" w:hAnsi="Times New Roman" w:cs="Times New Roman"/>
          <w:color w:val="333333"/>
          <w:szCs w:val="28"/>
        </w:rPr>
      </w:pPr>
      <w:r w:rsidRPr="00D84CB7">
        <w:rPr>
          <w:rFonts w:ascii="Times New Roman" w:hAnsi="Times New Roman" w:cs="Times New Roman"/>
          <w:color w:val="333333"/>
          <w:szCs w:val="28"/>
        </w:rPr>
        <w:t>Во время нахождения в лесу человек должен соблюдать ряд правил. В случае игнорирования предусмотрена административная и уголовная ответственность в зависимости от степени ущерба после пожара. Во время пожароопасного периода запрещается:</w:t>
      </w:r>
    </w:p>
    <w:p w:rsidR="00FE758E" w:rsidRPr="00D84CB7" w:rsidRDefault="00FE758E" w:rsidP="0004058D">
      <w:pPr>
        <w:pStyle w:val="Textbody"/>
        <w:widowControl/>
        <w:numPr>
          <w:ilvl w:val="0"/>
          <w:numId w:val="11"/>
        </w:numPr>
        <w:rPr>
          <w:rFonts w:ascii="Times New Roman" w:hAnsi="Times New Roman" w:cs="Times New Roman"/>
          <w:color w:val="333333"/>
          <w:szCs w:val="28"/>
        </w:rPr>
      </w:pPr>
      <w:r w:rsidRPr="00D84CB7">
        <w:rPr>
          <w:rFonts w:ascii="Times New Roman" w:hAnsi="Times New Roman" w:cs="Times New Roman"/>
          <w:color w:val="333333"/>
          <w:szCs w:val="28"/>
        </w:rPr>
        <w:t>разводить костры на местах: вырубок леса, повреждённых территорий, торфяниках, сенокоса. Также запрещается разведение огня под кронами деревьев;</w:t>
      </w:r>
    </w:p>
    <w:p w:rsidR="00FE758E" w:rsidRPr="00D84CB7" w:rsidRDefault="00FE758E" w:rsidP="0004058D">
      <w:pPr>
        <w:pStyle w:val="Textbody"/>
        <w:widowControl/>
        <w:numPr>
          <w:ilvl w:val="0"/>
          <w:numId w:val="11"/>
        </w:numPr>
        <w:rPr>
          <w:rFonts w:ascii="Times New Roman" w:hAnsi="Times New Roman" w:cs="Times New Roman"/>
          <w:color w:val="333333"/>
          <w:szCs w:val="28"/>
        </w:rPr>
      </w:pPr>
      <w:r w:rsidRPr="00D84CB7">
        <w:rPr>
          <w:rFonts w:ascii="Times New Roman" w:hAnsi="Times New Roman" w:cs="Times New Roman"/>
          <w:color w:val="333333"/>
          <w:szCs w:val="28"/>
        </w:rPr>
        <w:t>перед тем как начать разведение костра, нужно расчистить местность от легковоспламеняемых материалов на расстоянии не менее 0,5 м. Кроме этого, стоит оградить место для костра камнями, чтобы предотвратить неконтролируемое возгорание;</w:t>
      </w:r>
    </w:p>
    <w:p w:rsidR="00FE758E" w:rsidRPr="00D84CB7" w:rsidRDefault="00FE758E" w:rsidP="0004058D">
      <w:pPr>
        <w:pStyle w:val="Textbody"/>
        <w:widowControl/>
        <w:numPr>
          <w:ilvl w:val="0"/>
          <w:numId w:val="11"/>
        </w:numPr>
        <w:rPr>
          <w:rFonts w:ascii="Times New Roman" w:hAnsi="Times New Roman" w:cs="Times New Roman"/>
          <w:color w:val="333333"/>
          <w:szCs w:val="28"/>
        </w:rPr>
      </w:pPr>
      <w:r w:rsidRPr="00D84CB7">
        <w:rPr>
          <w:rFonts w:ascii="Times New Roman" w:hAnsi="Times New Roman" w:cs="Times New Roman"/>
          <w:color w:val="333333"/>
          <w:szCs w:val="28"/>
        </w:rPr>
        <w:t>пользоваться пиротехникой в лесах;</w:t>
      </w:r>
    </w:p>
    <w:p w:rsidR="00FE758E" w:rsidRPr="00D84CB7" w:rsidRDefault="00FE758E" w:rsidP="0004058D">
      <w:pPr>
        <w:pStyle w:val="Textbody"/>
        <w:widowControl/>
        <w:numPr>
          <w:ilvl w:val="0"/>
          <w:numId w:val="11"/>
        </w:numPr>
        <w:rPr>
          <w:rFonts w:ascii="Times New Roman" w:hAnsi="Times New Roman" w:cs="Times New Roman"/>
          <w:color w:val="333333"/>
          <w:szCs w:val="28"/>
        </w:rPr>
      </w:pPr>
      <w:r w:rsidRPr="00D84CB7">
        <w:rPr>
          <w:rFonts w:ascii="Times New Roman" w:hAnsi="Times New Roman" w:cs="Times New Roman"/>
          <w:color w:val="333333"/>
          <w:szCs w:val="28"/>
        </w:rPr>
        <w:t>курить;</w:t>
      </w:r>
    </w:p>
    <w:p w:rsidR="00FE758E" w:rsidRPr="00D84CB7" w:rsidRDefault="00FE758E" w:rsidP="0004058D">
      <w:pPr>
        <w:pStyle w:val="Textbody"/>
        <w:widowControl/>
        <w:numPr>
          <w:ilvl w:val="0"/>
          <w:numId w:val="11"/>
        </w:numPr>
        <w:rPr>
          <w:rFonts w:ascii="Times New Roman" w:hAnsi="Times New Roman" w:cs="Times New Roman"/>
          <w:color w:val="333333"/>
          <w:szCs w:val="28"/>
        </w:rPr>
      </w:pPr>
      <w:r w:rsidRPr="00D84CB7">
        <w:rPr>
          <w:rFonts w:ascii="Times New Roman" w:hAnsi="Times New Roman" w:cs="Times New Roman"/>
          <w:color w:val="333333"/>
          <w:szCs w:val="28"/>
        </w:rPr>
        <w:t>оставлять любой мусор и сжигать его;</w:t>
      </w:r>
    </w:p>
    <w:p w:rsidR="00FE758E" w:rsidRPr="00D84CB7" w:rsidRDefault="00FE758E" w:rsidP="0004058D">
      <w:pPr>
        <w:pStyle w:val="Textbody"/>
        <w:widowControl/>
        <w:numPr>
          <w:ilvl w:val="0"/>
          <w:numId w:val="11"/>
        </w:numPr>
        <w:rPr>
          <w:rFonts w:ascii="Times New Roman" w:hAnsi="Times New Roman" w:cs="Times New Roman"/>
          <w:color w:val="333333"/>
          <w:szCs w:val="28"/>
        </w:rPr>
      </w:pPr>
      <w:r w:rsidRPr="00D84CB7">
        <w:rPr>
          <w:rFonts w:ascii="Times New Roman" w:hAnsi="Times New Roman" w:cs="Times New Roman"/>
          <w:color w:val="333333"/>
          <w:szCs w:val="28"/>
        </w:rPr>
        <w:t>поджигать сухую траву;</w:t>
      </w:r>
    </w:p>
    <w:p w:rsidR="00FE758E" w:rsidRPr="00D84CB7" w:rsidRDefault="00FE758E" w:rsidP="0004058D">
      <w:pPr>
        <w:pStyle w:val="Textbody"/>
        <w:widowControl/>
        <w:numPr>
          <w:ilvl w:val="0"/>
          <w:numId w:val="11"/>
        </w:numPr>
        <w:rPr>
          <w:rFonts w:ascii="Times New Roman" w:hAnsi="Times New Roman" w:cs="Times New Roman"/>
          <w:color w:val="333333"/>
          <w:szCs w:val="28"/>
        </w:rPr>
      </w:pPr>
      <w:r w:rsidRPr="00D84CB7">
        <w:rPr>
          <w:rFonts w:ascii="Times New Roman" w:hAnsi="Times New Roman" w:cs="Times New Roman"/>
          <w:color w:val="333333"/>
          <w:szCs w:val="28"/>
        </w:rPr>
        <w:t>заправлять автомобили и другие транспортные средства с включенным двигателем вблизи лесополос.</w:t>
      </w:r>
    </w:p>
    <w:p w:rsidR="00FE758E" w:rsidRPr="00D84CB7" w:rsidRDefault="00FE758E" w:rsidP="00FE758E">
      <w:pPr>
        <w:pStyle w:val="Textbody"/>
        <w:rPr>
          <w:rFonts w:ascii="Times New Roman" w:hAnsi="Times New Roman" w:cs="Times New Roman"/>
          <w:szCs w:val="28"/>
        </w:rPr>
      </w:pPr>
      <w:r w:rsidRPr="00D84CB7">
        <w:rPr>
          <w:rFonts w:ascii="Times New Roman" w:hAnsi="Times New Roman" w:cs="Times New Roman"/>
          <w:szCs w:val="28"/>
        </w:rPr>
        <w:br/>
      </w:r>
      <w:r w:rsidRPr="00D84CB7">
        <w:rPr>
          <w:rFonts w:ascii="Times New Roman" w:hAnsi="Times New Roman" w:cs="Times New Roman"/>
          <w:color w:val="333333"/>
          <w:szCs w:val="28"/>
        </w:rPr>
        <w:t>Правильно выложенный костёр</w:t>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Граждане, находящиеся в лесу, должны:</w:t>
      </w:r>
    </w:p>
    <w:p w:rsidR="00FE758E" w:rsidRPr="00D84CB7" w:rsidRDefault="00FE758E" w:rsidP="0004058D">
      <w:pPr>
        <w:pStyle w:val="Textbody"/>
        <w:widowControl/>
        <w:numPr>
          <w:ilvl w:val="0"/>
          <w:numId w:val="12"/>
        </w:numPr>
        <w:rPr>
          <w:rFonts w:ascii="Times New Roman" w:hAnsi="Times New Roman" w:cs="Times New Roman"/>
          <w:color w:val="333333"/>
          <w:szCs w:val="28"/>
        </w:rPr>
      </w:pPr>
      <w:r w:rsidRPr="00D84CB7">
        <w:rPr>
          <w:rFonts w:ascii="Times New Roman" w:hAnsi="Times New Roman" w:cs="Times New Roman"/>
          <w:color w:val="333333"/>
          <w:szCs w:val="28"/>
        </w:rPr>
        <w:t>принимать меры по ликвидации пожаров, возникших в лесах, а также в случае ЧС обязательно сообщать в МЧС РФ или органы местного самоуправления;</w:t>
      </w:r>
    </w:p>
    <w:p w:rsidR="00FE758E" w:rsidRPr="00D84CB7" w:rsidRDefault="00FE758E" w:rsidP="0004058D">
      <w:pPr>
        <w:pStyle w:val="Textbody"/>
        <w:widowControl/>
        <w:numPr>
          <w:ilvl w:val="0"/>
          <w:numId w:val="12"/>
        </w:numPr>
        <w:rPr>
          <w:rFonts w:ascii="Times New Roman" w:hAnsi="Times New Roman" w:cs="Times New Roman"/>
          <w:color w:val="333333"/>
          <w:szCs w:val="28"/>
        </w:rPr>
      </w:pPr>
      <w:r w:rsidRPr="00D84CB7">
        <w:rPr>
          <w:rFonts w:ascii="Times New Roman" w:hAnsi="Times New Roman" w:cs="Times New Roman"/>
          <w:color w:val="333333"/>
          <w:szCs w:val="28"/>
        </w:rPr>
        <w:t>хранить легко воспламеняющиеся жидкости в плотно закрытой таре;</w:t>
      </w:r>
    </w:p>
    <w:p w:rsidR="00FE758E" w:rsidRPr="00D84CB7" w:rsidRDefault="00FE758E" w:rsidP="0004058D">
      <w:pPr>
        <w:pStyle w:val="Textbody"/>
        <w:widowControl/>
        <w:numPr>
          <w:ilvl w:val="0"/>
          <w:numId w:val="12"/>
        </w:numPr>
        <w:rPr>
          <w:rFonts w:ascii="Times New Roman" w:hAnsi="Times New Roman" w:cs="Times New Roman"/>
          <w:color w:val="333333"/>
          <w:szCs w:val="28"/>
        </w:rPr>
      </w:pPr>
      <w:r w:rsidRPr="00D84CB7">
        <w:rPr>
          <w:rFonts w:ascii="Times New Roman" w:hAnsi="Times New Roman" w:cs="Times New Roman"/>
          <w:color w:val="333333"/>
          <w:szCs w:val="28"/>
        </w:rPr>
        <w:t>принимать меры по тушению пожара до приезда пожарной службы (если такое возможно).</w:t>
      </w:r>
    </w:p>
    <w:p w:rsidR="00AC05E0" w:rsidRDefault="00AC05E0" w:rsidP="00FE758E">
      <w:pPr>
        <w:pStyle w:val="Heading2"/>
        <w:widowControl/>
        <w:spacing w:after="283" w:line="336" w:lineRule="auto"/>
        <w:rPr>
          <w:rFonts w:ascii="Times New Roman" w:hAnsi="Times New Roman" w:cs="Times New Roman"/>
          <w:color w:val="111111"/>
          <w:sz w:val="28"/>
          <w:szCs w:val="28"/>
        </w:rPr>
      </w:pPr>
      <w:bookmarkStart w:id="46" w:name="i-12"/>
      <w:bookmarkEnd w:id="46"/>
    </w:p>
    <w:p w:rsidR="00FE758E" w:rsidRDefault="00FE758E" w:rsidP="00C64074">
      <w:pPr>
        <w:pStyle w:val="Textbody"/>
        <w:widowControl/>
        <w:tabs>
          <w:tab w:val="left" w:pos="4295"/>
        </w:tabs>
        <w:jc w:val="center"/>
        <w:rPr>
          <w:rFonts w:ascii="Times New Roman" w:hAnsi="Times New Roman" w:cs="Times New Roman"/>
          <w:b/>
          <w:color w:val="333333"/>
          <w:szCs w:val="28"/>
        </w:rPr>
      </w:pPr>
      <w:bookmarkStart w:id="47" w:name="i-13"/>
      <w:bookmarkEnd w:id="47"/>
      <w:r w:rsidRPr="00C64074">
        <w:rPr>
          <w:rFonts w:ascii="Times New Roman" w:hAnsi="Times New Roman" w:cs="Times New Roman"/>
          <w:b/>
          <w:color w:val="333333"/>
          <w:szCs w:val="28"/>
        </w:rPr>
        <w:t>Правильно выложенный костёр</w:t>
      </w:r>
    </w:p>
    <w:p w:rsidR="00C64074" w:rsidRDefault="00C64074" w:rsidP="00C64074">
      <w:pPr>
        <w:pStyle w:val="Textbody"/>
        <w:widowControl/>
        <w:tabs>
          <w:tab w:val="left" w:pos="4295"/>
        </w:tabs>
        <w:jc w:val="center"/>
        <w:rPr>
          <w:rFonts w:ascii="Times New Roman" w:hAnsi="Times New Roman" w:cs="Times New Roman"/>
          <w:b/>
          <w:color w:val="333333"/>
          <w:szCs w:val="28"/>
        </w:rPr>
      </w:pPr>
    </w:p>
    <w:p w:rsidR="00C64074" w:rsidRPr="00C64074" w:rsidRDefault="00C64074" w:rsidP="00C64074">
      <w:pPr>
        <w:pStyle w:val="Textbody"/>
        <w:widowControl/>
        <w:tabs>
          <w:tab w:val="left" w:pos="4295"/>
        </w:tabs>
        <w:jc w:val="center"/>
        <w:rPr>
          <w:rFonts w:ascii="Times New Roman" w:hAnsi="Times New Roman" w:cs="Times New Roman"/>
          <w:b/>
          <w:color w:val="333333"/>
          <w:szCs w:val="28"/>
        </w:rPr>
      </w:pPr>
      <w:r>
        <w:rPr>
          <w:rFonts w:ascii="Times New Roman" w:hAnsi="Times New Roman" w:cs="Times New Roman"/>
          <w:b/>
          <w:noProof/>
          <w:color w:val="333333"/>
          <w:szCs w:val="28"/>
        </w:rPr>
        <w:lastRenderedPageBreak/>
        <w:drawing>
          <wp:inline distT="0" distB="0" distL="0" distR="0">
            <wp:extent cx="6136005" cy="4098925"/>
            <wp:effectExtent l="19050" t="0" r="0" b="0"/>
            <wp:docPr id="12" name="Рисунок 3" descr="C:\ТУРУХАНСК\доклады\МАЯК\2022\pozharoopasnii-period-bezopasnost-podgotovka-i-shtraf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ТУРУХАНСК\доклады\МАЯК\2022\pozharoopasnii-period-bezopasnost-podgotovka-i-shtrafi_5.jpg"/>
                    <pic:cNvPicPr>
                      <a:picLocks noChangeAspect="1" noChangeArrowheads="1"/>
                    </pic:cNvPicPr>
                  </pic:nvPicPr>
                  <pic:blipFill>
                    <a:blip r:embed="rId30"/>
                    <a:srcRect/>
                    <a:stretch>
                      <a:fillRect/>
                    </a:stretch>
                  </pic:blipFill>
                  <pic:spPr bwMode="auto">
                    <a:xfrm>
                      <a:off x="0" y="0"/>
                      <a:ext cx="6136005" cy="4098925"/>
                    </a:xfrm>
                    <a:prstGeom prst="rect">
                      <a:avLst/>
                    </a:prstGeom>
                    <a:noFill/>
                    <a:ln w="9525">
                      <a:noFill/>
                      <a:miter lim="800000"/>
                      <a:headEnd/>
                      <a:tailEnd/>
                    </a:ln>
                  </pic:spPr>
                </pic:pic>
              </a:graphicData>
            </a:graphic>
          </wp:inline>
        </w:drawing>
      </w:r>
    </w:p>
    <w:p w:rsidR="00FE758E" w:rsidRPr="00D84CB7" w:rsidRDefault="00FE758E" w:rsidP="00FE758E">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Граждане, находящиеся в лесу, должны:</w:t>
      </w:r>
    </w:p>
    <w:p w:rsidR="00FE758E" w:rsidRPr="00D84CB7" w:rsidRDefault="00FE758E" w:rsidP="0004058D">
      <w:pPr>
        <w:pStyle w:val="Textbody"/>
        <w:widowControl/>
        <w:numPr>
          <w:ilvl w:val="0"/>
          <w:numId w:val="13"/>
        </w:numPr>
        <w:rPr>
          <w:rFonts w:ascii="Times New Roman" w:hAnsi="Times New Roman" w:cs="Times New Roman"/>
          <w:color w:val="333333"/>
          <w:szCs w:val="28"/>
        </w:rPr>
      </w:pPr>
      <w:r w:rsidRPr="00D84CB7">
        <w:rPr>
          <w:rFonts w:ascii="Times New Roman" w:hAnsi="Times New Roman" w:cs="Times New Roman"/>
          <w:color w:val="333333"/>
          <w:szCs w:val="28"/>
        </w:rPr>
        <w:t>принимать меры по ликвидации пожаров, возникших в лесах, а также в случае ЧС обязательно сообщать в МЧС РФ или органы местного самоуправления;</w:t>
      </w:r>
    </w:p>
    <w:p w:rsidR="00FE758E" w:rsidRPr="00D84CB7" w:rsidRDefault="00FE758E" w:rsidP="0004058D">
      <w:pPr>
        <w:pStyle w:val="Textbody"/>
        <w:widowControl/>
        <w:numPr>
          <w:ilvl w:val="0"/>
          <w:numId w:val="13"/>
        </w:numPr>
        <w:rPr>
          <w:rFonts w:ascii="Times New Roman" w:hAnsi="Times New Roman" w:cs="Times New Roman"/>
          <w:color w:val="333333"/>
          <w:szCs w:val="28"/>
        </w:rPr>
      </w:pPr>
      <w:r w:rsidRPr="00D84CB7">
        <w:rPr>
          <w:rFonts w:ascii="Times New Roman" w:hAnsi="Times New Roman" w:cs="Times New Roman"/>
          <w:color w:val="333333"/>
          <w:szCs w:val="28"/>
        </w:rPr>
        <w:t>хранить легко воспламеняющиеся жидкости в плотно закрытой таре;</w:t>
      </w:r>
    </w:p>
    <w:p w:rsidR="00FE758E" w:rsidRPr="00D84CB7" w:rsidRDefault="00FE758E" w:rsidP="0004058D">
      <w:pPr>
        <w:pStyle w:val="Textbody"/>
        <w:widowControl/>
        <w:numPr>
          <w:ilvl w:val="0"/>
          <w:numId w:val="13"/>
        </w:numPr>
        <w:rPr>
          <w:rFonts w:ascii="Times New Roman" w:hAnsi="Times New Roman" w:cs="Times New Roman"/>
          <w:color w:val="333333"/>
          <w:szCs w:val="28"/>
        </w:rPr>
      </w:pPr>
      <w:r w:rsidRPr="00D84CB7">
        <w:rPr>
          <w:rFonts w:ascii="Times New Roman" w:hAnsi="Times New Roman" w:cs="Times New Roman"/>
          <w:color w:val="333333"/>
          <w:szCs w:val="28"/>
        </w:rPr>
        <w:t>принимать меры по тушению пожара до приезда пожарной службы (если такое возможно).</w:t>
      </w:r>
    </w:p>
    <w:p w:rsidR="00D84CB7" w:rsidRPr="00D84CB7" w:rsidRDefault="00D84CB7" w:rsidP="00D84CB7">
      <w:pPr>
        <w:pStyle w:val="Textbody"/>
        <w:widowControl/>
        <w:rPr>
          <w:rFonts w:ascii="Times New Roman" w:hAnsi="Times New Roman" w:cs="Times New Roman"/>
          <w:color w:val="333333"/>
          <w:szCs w:val="28"/>
        </w:rPr>
      </w:pPr>
      <w:bookmarkStart w:id="48" w:name="i-121"/>
      <w:bookmarkEnd w:id="48"/>
    </w:p>
    <w:p w:rsidR="00D84CB7" w:rsidRPr="00D84CB7" w:rsidRDefault="00D84CB7" w:rsidP="00D84CB7">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Если вы проявили неосторожность, и возгорание всё же произошло, не теряйте ни минуты.</w:t>
      </w:r>
    </w:p>
    <w:p w:rsidR="00D84CB7" w:rsidRPr="00D84CB7" w:rsidRDefault="00D84CB7" w:rsidP="0004058D">
      <w:pPr>
        <w:pStyle w:val="Textbody"/>
        <w:widowControl/>
        <w:numPr>
          <w:ilvl w:val="0"/>
          <w:numId w:val="14"/>
        </w:numPr>
        <w:rPr>
          <w:rFonts w:ascii="Times New Roman" w:hAnsi="Times New Roman" w:cs="Times New Roman"/>
          <w:color w:val="333333"/>
          <w:szCs w:val="28"/>
        </w:rPr>
      </w:pPr>
      <w:r w:rsidRPr="00D84CB7">
        <w:rPr>
          <w:rFonts w:ascii="Times New Roman" w:hAnsi="Times New Roman" w:cs="Times New Roman"/>
          <w:color w:val="333333"/>
          <w:szCs w:val="28"/>
        </w:rPr>
        <w:t>если рядом есть вода — заливайте огонь;</w:t>
      </w:r>
    </w:p>
    <w:p w:rsidR="00D84CB7" w:rsidRPr="00D84CB7" w:rsidRDefault="00D84CB7" w:rsidP="0004058D">
      <w:pPr>
        <w:pStyle w:val="Textbody"/>
        <w:widowControl/>
        <w:numPr>
          <w:ilvl w:val="0"/>
          <w:numId w:val="14"/>
        </w:numPr>
        <w:rPr>
          <w:rFonts w:ascii="Times New Roman" w:hAnsi="Times New Roman" w:cs="Times New Roman"/>
          <w:color w:val="333333"/>
          <w:szCs w:val="28"/>
        </w:rPr>
      </w:pPr>
      <w:r w:rsidRPr="00D84CB7">
        <w:rPr>
          <w:rFonts w:ascii="Times New Roman" w:hAnsi="Times New Roman" w:cs="Times New Roman"/>
          <w:color w:val="333333"/>
          <w:szCs w:val="28"/>
        </w:rPr>
        <w:t>полейте все рядом расположенные растения, это поможет не распространиться пожару;</w:t>
      </w:r>
    </w:p>
    <w:p w:rsidR="00D84CB7" w:rsidRPr="00D84CB7" w:rsidRDefault="00D84CB7" w:rsidP="0004058D">
      <w:pPr>
        <w:pStyle w:val="Textbody"/>
        <w:widowControl/>
        <w:numPr>
          <w:ilvl w:val="0"/>
          <w:numId w:val="14"/>
        </w:numPr>
        <w:rPr>
          <w:rFonts w:ascii="Times New Roman" w:hAnsi="Times New Roman" w:cs="Times New Roman"/>
          <w:color w:val="333333"/>
          <w:szCs w:val="28"/>
        </w:rPr>
      </w:pPr>
      <w:r w:rsidRPr="00D84CB7">
        <w:rPr>
          <w:rFonts w:ascii="Times New Roman" w:hAnsi="Times New Roman" w:cs="Times New Roman"/>
          <w:color w:val="333333"/>
          <w:szCs w:val="28"/>
        </w:rPr>
        <w:t>можете сделать веник из зеленых веток и захлёстывать кромку пожара сбоку, наклонно к пламени, веник при этом всё время поворачивайте;</w:t>
      </w:r>
    </w:p>
    <w:p w:rsidR="00D84CB7" w:rsidRPr="00D84CB7" w:rsidRDefault="00D84CB7" w:rsidP="0004058D">
      <w:pPr>
        <w:pStyle w:val="Textbody"/>
        <w:widowControl/>
        <w:numPr>
          <w:ilvl w:val="0"/>
          <w:numId w:val="14"/>
        </w:numPr>
        <w:rPr>
          <w:rFonts w:ascii="Times New Roman" w:hAnsi="Times New Roman" w:cs="Times New Roman"/>
          <w:color w:val="333333"/>
          <w:szCs w:val="28"/>
        </w:rPr>
      </w:pPr>
      <w:r w:rsidRPr="00D84CB7">
        <w:rPr>
          <w:rFonts w:ascii="Times New Roman" w:hAnsi="Times New Roman" w:cs="Times New Roman"/>
          <w:color w:val="333333"/>
          <w:szCs w:val="28"/>
        </w:rPr>
        <w:t>забросайте огонь сырой рыхлой землей, можете попытаться окопать место горения;</w:t>
      </w:r>
    </w:p>
    <w:p w:rsidR="00D84CB7" w:rsidRPr="00D84CB7" w:rsidRDefault="00D84CB7" w:rsidP="0004058D">
      <w:pPr>
        <w:pStyle w:val="Textbody"/>
        <w:widowControl/>
        <w:numPr>
          <w:ilvl w:val="0"/>
          <w:numId w:val="14"/>
        </w:numPr>
        <w:rPr>
          <w:rFonts w:ascii="Times New Roman" w:hAnsi="Times New Roman" w:cs="Times New Roman"/>
          <w:color w:val="333333"/>
          <w:szCs w:val="28"/>
        </w:rPr>
      </w:pPr>
      <w:r w:rsidRPr="00D84CB7">
        <w:rPr>
          <w:rFonts w:ascii="Times New Roman" w:hAnsi="Times New Roman" w:cs="Times New Roman"/>
          <w:color w:val="333333"/>
          <w:szCs w:val="28"/>
        </w:rPr>
        <w:t>если вам удалось загасить возгорание, не поленитесь сообщить об этом в лесничество;</w:t>
      </w:r>
    </w:p>
    <w:p w:rsidR="00D84CB7" w:rsidRPr="00D84CB7" w:rsidRDefault="00D84CB7" w:rsidP="0004058D">
      <w:pPr>
        <w:pStyle w:val="Textbody"/>
        <w:widowControl/>
        <w:numPr>
          <w:ilvl w:val="0"/>
          <w:numId w:val="14"/>
        </w:numPr>
        <w:rPr>
          <w:rFonts w:ascii="Times New Roman" w:hAnsi="Times New Roman" w:cs="Times New Roman"/>
          <w:color w:val="333333"/>
          <w:szCs w:val="28"/>
        </w:rPr>
      </w:pPr>
      <w:r w:rsidRPr="00D84CB7">
        <w:rPr>
          <w:rFonts w:ascii="Times New Roman" w:hAnsi="Times New Roman" w:cs="Times New Roman"/>
          <w:color w:val="333333"/>
          <w:szCs w:val="28"/>
        </w:rPr>
        <w:t>если не удается справиться самостоятельно, не прекращайте попыток и дождитесь службу спасения.</w:t>
      </w:r>
    </w:p>
    <w:p w:rsidR="00D84CB7" w:rsidRPr="00D84CB7" w:rsidRDefault="00D84CB7" w:rsidP="00D84CB7">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Если вы обнаружили в лесу очаг возгорания первое что нужно делать — сообщить о месте пожара в лесную охрану, администрацию, милицию, спасателям:</w:t>
      </w:r>
    </w:p>
    <w:p w:rsidR="00D84CB7" w:rsidRPr="00D84CB7" w:rsidRDefault="00D84CB7" w:rsidP="0004058D">
      <w:pPr>
        <w:pStyle w:val="Textbody"/>
        <w:widowControl/>
        <w:numPr>
          <w:ilvl w:val="0"/>
          <w:numId w:val="15"/>
        </w:numPr>
        <w:rPr>
          <w:rFonts w:ascii="Times New Roman" w:hAnsi="Times New Roman" w:cs="Times New Roman"/>
          <w:color w:val="333333"/>
          <w:szCs w:val="28"/>
        </w:rPr>
      </w:pPr>
      <w:r w:rsidRPr="00D84CB7">
        <w:rPr>
          <w:rFonts w:ascii="Times New Roman" w:hAnsi="Times New Roman" w:cs="Times New Roman"/>
          <w:color w:val="333333"/>
          <w:szCs w:val="28"/>
        </w:rPr>
        <w:t>единый телефонный номер: 01</w:t>
      </w:r>
    </w:p>
    <w:p w:rsidR="00D84CB7" w:rsidRPr="00D84CB7" w:rsidRDefault="00D84CB7" w:rsidP="0004058D">
      <w:pPr>
        <w:pStyle w:val="Textbody"/>
        <w:widowControl/>
        <w:numPr>
          <w:ilvl w:val="0"/>
          <w:numId w:val="15"/>
        </w:numPr>
        <w:rPr>
          <w:rFonts w:ascii="Times New Roman" w:hAnsi="Times New Roman" w:cs="Times New Roman"/>
          <w:color w:val="333333"/>
          <w:szCs w:val="28"/>
        </w:rPr>
      </w:pPr>
      <w:r w:rsidRPr="00D84CB7">
        <w:rPr>
          <w:rFonts w:ascii="Times New Roman" w:hAnsi="Times New Roman" w:cs="Times New Roman"/>
          <w:color w:val="333333"/>
          <w:szCs w:val="28"/>
        </w:rPr>
        <w:t>с мобильного телефона: 112.</w:t>
      </w:r>
    </w:p>
    <w:p w:rsidR="00D84CB7" w:rsidRPr="00D84CB7" w:rsidRDefault="00D84CB7" w:rsidP="00D84CB7">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lastRenderedPageBreak/>
        <w:t>Если пожар ещё не набрал силу, то примите меры по его тушению с помощью воды, земли, песка, веток лиственных деревьев, плотной одежды. Наиболее эффективный способ тушения лесного пожара — забрасывание кромки пожара землёй.</w:t>
      </w:r>
    </w:p>
    <w:p w:rsidR="00D84CB7" w:rsidRPr="00D84CB7" w:rsidRDefault="00D84CB7" w:rsidP="00D84CB7">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Если огонь разгорелся слишком сильно и вы не в силах его остановить, срочно покиньте место происшествия.</w:t>
      </w:r>
    </w:p>
    <w:p w:rsidR="00AC05E0" w:rsidRDefault="00AC05E0" w:rsidP="00D84CB7">
      <w:pPr>
        <w:pStyle w:val="Heading3"/>
        <w:widowControl/>
        <w:spacing w:after="283" w:line="336" w:lineRule="auto"/>
        <w:rPr>
          <w:rFonts w:ascii="Times New Roman" w:hAnsi="Times New Roman" w:cs="Times New Roman"/>
          <w:color w:val="111111"/>
          <w:sz w:val="28"/>
          <w:szCs w:val="28"/>
        </w:rPr>
      </w:pPr>
      <w:bookmarkStart w:id="49" w:name="i-16"/>
      <w:bookmarkEnd w:id="49"/>
    </w:p>
    <w:p w:rsidR="00D84CB7" w:rsidRPr="00C64074" w:rsidRDefault="00D84CB7" w:rsidP="00AC05E0">
      <w:pPr>
        <w:pStyle w:val="Heading3"/>
        <w:widowControl/>
        <w:rPr>
          <w:rFonts w:ascii="Times New Roman" w:hAnsi="Times New Roman" w:cs="Times New Roman"/>
          <w:color w:val="111111"/>
          <w:sz w:val="28"/>
          <w:szCs w:val="28"/>
        </w:rPr>
      </w:pPr>
      <w:r w:rsidRPr="00C64074">
        <w:rPr>
          <w:rFonts w:ascii="Times New Roman" w:hAnsi="Times New Roman" w:cs="Times New Roman"/>
          <w:color w:val="111111"/>
          <w:sz w:val="28"/>
          <w:szCs w:val="28"/>
        </w:rPr>
        <w:t>Как спастись от пожара в лесу</w:t>
      </w:r>
    </w:p>
    <w:p w:rsidR="00D84CB7" w:rsidRPr="00D84CB7" w:rsidRDefault="00D84CB7" w:rsidP="0004058D">
      <w:pPr>
        <w:pStyle w:val="Textbody"/>
        <w:widowControl/>
        <w:numPr>
          <w:ilvl w:val="0"/>
          <w:numId w:val="16"/>
        </w:numPr>
        <w:rPr>
          <w:rFonts w:ascii="Times New Roman" w:hAnsi="Times New Roman" w:cs="Times New Roman"/>
          <w:color w:val="333333"/>
          <w:szCs w:val="28"/>
        </w:rPr>
      </w:pPr>
      <w:r w:rsidRPr="00D84CB7">
        <w:rPr>
          <w:rFonts w:ascii="Times New Roman" w:hAnsi="Times New Roman" w:cs="Times New Roman"/>
          <w:color w:val="333333"/>
          <w:szCs w:val="28"/>
        </w:rPr>
        <w:t>При обнаружении природного пожара следует немедленно предупредить всех находящихся поблизости людей и постараться покинуть опасную зону.</w:t>
      </w:r>
    </w:p>
    <w:p w:rsidR="00D84CB7" w:rsidRPr="00D84CB7" w:rsidRDefault="00D84CB7" w:rsidP="0004058D">
      <w:pPr>
        <w:pStyle w:val="Textbody"/>
        <w:widowControl/>
        <w:numPr>
          <w:ilvl w:val="0"/>
          <w:numId w:val="16"/>
        </w:numPr>
        <w:rPr>
          <w:rFonts w:ascii="Times New Roman" w:hAnsi="Times New Roman" w:cs="Times New Roman"/>
          <w:color w:val="333333"/>
          <w:szCs w:val="28"/>
        </w:rPr>
      </w:pPr>
      <w:r w:rsidRPr="00D84CB7">
        <w:rPr>
          <w:rFonts w:ascii="Times New Roman" w:hAnsi="Times New Roman" w:cs="Times New Roman"/>
          <w:color w:val="333333"/>
          <w:szCs w:val="28"/>
        </w:rPr>
        <w:t>При лесном верховом пожаре передвигайтесь по лесу, пригнувшись к земле и прикрыв дыхательные пути влажной тряпкой.</w:t>
      </w:r>
    </w:p>
    <w:p w:rsidR="00D84CB7" w:rsidRPr="00D84CB7" w:rsidRDefault="00D84CB7" w:rsidP="0004058D">
      <w:pPr>
        <w:pStyle w:val="Textbody"/>
        <w:widowControl/>
        <w:numPr>
          <w:ilvl w:val="0"/>
          <w:numId w:val="16"/>
        </w:numPr>
        <w:rPr>
          <w:rFonts w:ascii="Times New Roman" w:hAnsi="Times New Roman" w:cs="Times New Roman"/>
          <w:color w:val="333333"/>
          <w:szCs w:val="28"/>
        </w:rPr>
      </w:pPr>
      <w:r w:rsidRPr="00D84CB7">
        <w:rPr>
          <w:rFonts w:ascii="Times New Roman" w:hAnsi="Times New Roman" w:cs="Times New Roman"/>
          <w:color w:val="333333"/>
          <w:szCs w:val="28"/>
        </w:rPr>
        <w:t>Выходить нужно на дорогу, широкую просеку, опушку леса, к водоему.</w:t>
      </w:r>
    </w:p>
    <w:p w:rsidR="00D84CB7" w:rsidRPr="00D84CB7" w:rsidRDefault="00D84CB7" w:rsidP="0004058D">
      <w:pPr>
        <w:pStyle w:val="Textbody"/>
        <w:widowControl/>
        <w:numPr>
          <w:ilvl w:val="0"/>
          <w:numId w:val="16"/>
        </w:numPr>
        <w:rPr>
          <w:rFonts w:ascii="Times New Roman" w:hAnsi="Times New Roman" w:cs="Times New Roman"/>
          <w:color w:val="333333"/>
          <w:szCs w:val="28"/>
        </w:rPr>
      </w:pPr>
      <w:r w:rsidRPr="00D84CB7">
        <w:rPr>
          <w:rFonts w:ascii="Times New Roman" w:hAnsi="Times New Roman" w:cs="Times New Roman"/>
          <w:color w:val="333333"/>
          <w:szCs w:val="28"/>
        </w:rPr>
        <w:t>Если у вас нет никакой возможности выйти из опасной зоны, постарайтесь отыскать в лесу какой-нибудь водоём и войдите в него.</w:t>
      </w:r>
    </w:p>
    <w:p w:rsidR="00D84CB7" w:rsidRPr="00D84CB7" w:rsidRDefault="00D84CB7" w:rsidP="0004058D">
      <w:pPr>
        <w:pStyle w:val="Textbody"/>
        <w:widowControl/>
        <w:numPr>
          <w:ilvl w:val="0"/>
          <w:numId w:val="16"/>
        </w:numPr>
        <w:rPr>
          <w:rFonts w:ascii="Times New Roman" w:hAnsi="Times New Roman" w:cs="Times New Roman"/>
          <w:color w:val="333333"/>
          <w:szCs w:val="28"/>
        </w:rPr>
      </w:pPr>
      <w:r w:rsidRPr="00D84CB7">
        <w:rPr>
          <w:rFonts w:ascii="Times New Roman" w:hAnsi="Times New Roman" w:cs="Times New Roman"/>
          <w:color w:val="333333"/>
          <w:szCs w:val="28"/>
        </w:rPr>
        <w:t>Двигаться следует перпендикулярно к направлению распространения огня, то есть навстречу ветру, который гонит огонь.</w:t>
      </w:r>
    </w:p>
    <w:p w:rsidR="00D84CB7" w:rsidRPr="00D84CB7" w:rsidRDefault="00D84CB7" w:rsidP="00D84CB7">
      <w:pPr>
        <w:pStyle w:val="Textbody"/>
        <w:widowControl/>
        <w:rPr>
          <w:rFonts w:ascii="Times New Roman" w:hAnsi="Times New Roman" w:cs="Times New Roman"/>
          <w:color w:val="333333"/>
          <w:szCs w:val="28"/>
        </w:rPr>
      </w:pPr>
      <w:r w:rsidRPr="00D84CB7">
        <w:rPr>
          <w:rFonts w:ascii="Times New Roman" w:hAnsi="Times New Roman" w:cs="Times New Roman"/>
          <w:color w:val="333333"/>
          <w:szCs w:val="28"/>
        </w:rPr>
        <w:t>Основными видами поражений при пожарах являются ожоги и отправления угарным газом. При оказании помощи необходимо, прежде всего, погасить на пострадавших горящую одежду, а на обоженную поверхность наложить стерильные повязки. В случае поражения людей угарным газом следует немедленно удалить их из зон интенсивного задымления и, при необходимости, сделать искусственное дыхание.</w:t>
      </w:r>
    </w:p>
    <w:p w:rsidR="00C64074" w:rsidRDefault="00C64074" w:rsidP="00FE758E">
      <w:pPr>
        <w:pStyle w:val="Textbody"/>
      </w:pPr>
      <w:bookmarkStart w:id="50" w:name="i-17"/>
      <w:bookmarkStart w:id="51" w:name="block-qi582be6sms"/>
      <w:bookmarkEnd w:id="50"/>
      <w:bookmarkEnd w:id="51"/>
    </w:p>
    <w:p w:rsidR="00FE758E" w:rsidRDefault="00FE758E" w:rsidP="00C64074">
      <w:pPr>
        <w:pStyle w:val="Textbody"/>
        <w:ind w:firstLine="708"/>
      </w:pPr>
      <w:r>
        <w:t>На природе во время пожароопасного сезона необходимо соблюдать правила безопасности. Нужно тщательно следить за огнём и не оставлять его без присмотра. Также стоит помнить, что огонь очень опасен для жизни человека, и в случае возникновения пожара лучше обратиться в пожарную службу.</w:t>
      </w:r>
    </w:p>
    <w:p w:rsidR="00A563B2" w:rsidRDefault="00A563B2" w:rsidP="00A94BA9">
      <w:pPr>
        <w:pStyle w:val="Heading1"/>
        <w:rPr>
          <w:rFonts w:ascii="Times New Roman" w:hAnsi="Times New Roman" w:cs="Times New Roman"/>
          <w:color w:val="FF0000"/>
          <w:sz w:val="28"/>
          <w:szCs w:val="28"/>
        </w:rPr>
      </w:pPr>
      <w:bookmarkStart w:id="52" w:name="i-122"/>
      <w:bookmarkEnd w:id="52"/>
    </w:p>
    <w:p w:rsidR="00A563B2" w:rsidRDefault="00A563B2" w:rsidP="00A94BA9">
      <w:pPr>
        <w:pStyle w:val="Heading1"/>
        <w:rPr>
          <w:rFonts w:ascii="Times New Roman" w:hAnsi="Times New Roman" w:cs="Times New Roman"/>
          <w:color w:val="FF0000"/>
          <w:sz w:val="28"/>
          <w:szCs w:val="28"/>
        </w:rPr>
      </w:pPr>
    </w:p>
    <w:p w:rsidR="00F668D1" w:rsidRPr="00BE3247" w:rsidRDefault="00C64074" w:rsidP="00F668D1">
      <w:pPr>
        <w:spacing w:after="0"/>
        <w:ind w:left="-451"/>
        <w:jc w:val="right"/>
        <w:rPr>
          <w:rFonts w:ascii="Times New Roman" w:hAnsi="Times New Roman"/>
          <w:b/>
          <w:i/>
          <w:sz w:val="28"/>
          <w:szCs w:val="28"/>
        </w:rPr>
      </w:pPr>
      <w:r>
        <w:rPr>
          <w:rFonts w:ascii="Times New Roman" w:hAnsi="Times New Roman"/>
          <w:b/>
          <w:i/>
          <w:sz w:val="28"/>
          <w:szCs w:val="28"/>
        </w:rPr>
        <w:t>С</w:t>
      </w:r>
      <w:r w:rsidR="00F668D1">
        <w:rPr>
          <w:rFonts w:ascii="Times New Roman" w:hAnsi="Times New Roman"/>
          <w:b/>
          <w:i/>
          <w:sz w:val="28"/>
          <w:szCs w:val="28"/>
        </w:rPr>
        <w:t>тарший дознаватель</w:t>
      </w:r>
      <w:r w:rsidR="00F668D1" w:rsidRPr="00BE3247">
        <w:rPr>
          <w:rFonts w:ascii="Times New Roman" w:hAnsi="Times New Roman"/>
          <w:b/>
          <w:i/>
          <w:sz w:val="28"/>
          <w:szCs w:val="28"/>
        </w:rPr>
        <w:t xml:space="preserve"> ОНД и ПР по Туруханскому району</w:t>
      </w:r>
    </w:p>
    <w:p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668D1" w:rsidRPr="00BE3247" w:rsidRDefault="00F668D1" w:rsidP="00F668D1">
      <w:pPr>
        <w:spacing w:after="0"/>
        <w:ind w:left="-451"/>
        <w:jc w:val="right"/>
        <w:rPr>
          <w:rFonts w:ascii="Times New Roman" w:hAnsi="Times New Roman"/>
          <w:b/>
          <w:i/>
          <w:sz w:val="28"/>
          <w:szCs w:val="28"/>
        </w:rPr>
      </w:pPr>
      <w:r>
        <w:rPr>
          <w:rFonts w:ascii="Times New Roman" w:hAnsi="Times New Roman"/>
          <w:b/>
          <w:i/>
          <w:sz w:val="28"/>
          <w:szCs w:val="28"/>
        </w:rPr>
        <w:t>капитан</w:t>
      </w:r>
      <w:r w:rsidRPr="00BE3247">
        <w:rPr>
          <w:rFonts w:ascii="Times New Roman" w:hAnsi="Times New Roman"/>
          <w:b/>
          <w:i/>
          <w:sz w:val="28"/>
          <w:szCs w:val="28"/>
        </w:rPr>
        <w:t xml:space="preserve"> внутренней службы                                                                                                                                                   </w:t>
      </w:r>
      <w:r>
        <w:rPr>
          <w:rFonts w:ascii="Times New Roman" w:hAnsi="Times New Roman"/>
          <w:b/>
          <w:i/>
          <w:sz w:val="28"/>
          <w:szCs w:val="28"/>
        </w:rPr>
        <w:t>Говорин А.А.</w:t>
      </w:r>
    </w:p>
    <w:p w:rsidR="00655B57" w:rsidRDefault="00655B57"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AC05E0">
              <w:rPr>
                <w:rFonts w:ascii="Times New Roman" w:hAnsi="Times New Roman"/>
              </w:rPr>
              <w:t xml:space="preserve">5 </w:t>
            </w:r>
            <w:r w:rsidRPr="00B77D3A">
              <w:rPr>
                <w:rFonts w:ascii="Times New Roman" w:hAnsi="Times New Roman"/>
              </w:rPr>
              <w:t xml:space="preserve"> </w:t>
            </w:r>
            <w:r w:rsidR="00BA5790">
              <w:rPr>
                <w:rFonts w:ascii="Times New Roman" w:hAnsi="Times New Roman"/>
              </w:rPr>
              <w:t>от</w:t>
            </w:r>
          </w:p>
          <w:p w:rsidR="008C7615" w:rsidRPr="00B77D3A" w:rsidRDefault="002A7192" w:rsidP="002A7192">
            <w:pPr>
              <w:ind w:left="31" w:hanging="31"/>
              <w:jc w:val="center"/>
              <w:rPr>
                <w:rFonts w:ascii="Times New Roman" w:hAnsi="Times New Roman"/>
              </w:rPr>
            </w:pPr>
            <w:r>
              <w:rPr>
                <w:rFonts w:ascii="Times New Roman" w:hAnsi="Times New Roman"/>
              </w:rPr>
              <w:t>17 июня</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31"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32"/>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58D" w:rsidRDefault="0004058D" w:rsidP="00656568">
      <w:pPr>
        <w:spacing w:after="0" w:line="240" w:lineRule="auto"/>
      </w:pPr>
      <w:r>
        <w:separator/>
      </w:r>
    </w:p>
  </w:endnote>
  <w:endnote w:type="continuationSeparator" w:id="0">
    <w:p w:rsidR="0004058D" w:rsidRDefault="0004058D"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helveticaneuecyrmedium, Arial">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58E" w:rsidRDefault="00FE75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58D" w:rsidRDefault="0004058D" w:rsidP="00656568">
      <w:pPr>
        <w:spacing w:after="0" w:line="240" w:lineRule="auto"/>
      </w:pPr>
      <w:r>
        <w:separator/>
      </w:r>
    </w:p>
  </w:footnote>
  <w:footnote w:type="continuationSeparator" w:id="0">
    <w:p w:rsidR="0004058D" w:rsidRDefault="0004058D"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58E" w:rsidRDefault="00FE758E">
    <w:pPr>
      <w:pStyle w:val="Header"/>
    </w:pPr>
    <w:fldSimple w:instr=" PAGE ">
      <w:r w:rsidR="00AC05E0">
        <w:rPr>
          <w:noProof/>
        </w:rPr>
        <w:t>13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E95" w:rsidRPr="00656568" w:rsidRDefault="005D7695" w:rsidP="00656568">
    <w:pPr>
      <w:spacing w:after="0" w:line="240" w:lineRule="auto"/>
      <w:jc w:val="center"/>
      <w:rPr>
        <w:rFonts w:ascii="Bookman Old Style" w:hAnsi="Bookman Old Style"/>
        <w:b/>
        <w:color w:val="0000FF"/>
      </w:rPr>
    </w:pPr>
    <w:r w:rsidRPr="005D7695">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B95E95" w:rsidRPr="00656568">
      <w:rPr>
        <w:rFonts w:ascii="Bookman Old Style" w:hAnsi="Bookman Old Style"/>
        <w:b/>
        <w:color w:val="0000FF"/>
      </w:rPr>
      <w:t>ЕЖЕМЕСЯЧН</w:t>
    </w:r>
    <w:r w:rsidR="00B95E95">
      <w:rPr>
        <w:rFonts w:ascii="Bookman Old Style" w:hAnsi="Bookman Old Style"/>
        <w:b/>
        <w:color w:val="0000FF"/>
      </w:rPr>
      <w:t>АЯ</w:t>
    </w:r>
    <w:r w:rsidR="00B95E95" w:rsidRPr="00656568">
      <w:rPr>
        <w:rFonts w:ascii="Bookman Old Style" w:hAnsi="Bookman Old Style"/>
        <w:b/>
        <w:color w:val="0000FF"/>
      </w:rPr>
      <w:t xml:space="preserve"> ИНФОРМАЦИОНН</w:t>
    </w:r>
    <w:r w:rsidR="00B95E95">
      <w:rPr>
        <w:rFonts w:ascii="Bookman Old Style" w:hAnsi="Bookman Old Style"/>
        <w:b/>
        <w:color w:val="0000FF"/>
      </w:rPr>
      <w:t>АЯ ГАЗЕТА О ПОЖАРНОЙ БЕЗОПАСНОСТИ</w:t>
    </w:r>
  </w:p>
  <w:p w:rsidR="00B95E95" w:rsidRDefault="005D7695" w:rsidP="00656568">
    <w:pPr>
      <w:pStyle w:val="a5"/>
      <w:ind w:left="-142" w:firstLine="142"/>
      <w:jc w:val="center"/>
      <w:rPr>
        <w:rFonts w:ascii="Bookman Old Style" w:hAnsi="Bookman Old Style"/>
        <w:b/>
        <w:color w:val="0000FF"/>
      </w:rPr>
    </w:pPr>
    <w:r w:rsidRPr="005D7695">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B95E95" w:rsidRPr="00656568">
      <w:rPr>
        <w:rFonts w:ascii="Bookman Old Style" w:hAnsi="Bookman Old Style"/>
        <w:b/>
        <w:color w:val="0000FF"/>
      </w:rPr>
      <w:t>ОТДЕЛ НАДЗОРНОЙ ДЕЯТЕЛЬНОСТИ</w:t>
    </w:r>
    <w:r w:rsidR="00B95E95">
      <w:rPr>
        <w:rFonts w:ascii="Bookman Old Style" w:hAnsi="Bookman Old Style"/>
        <w:b/>
        <w:color w:val="0000FF"/>
      </w:rPr>
      <w:t xml:space="preserve"> И ПРОФИЛАКТИЧЕСКОЙ РАБОТЫ</w:t>
    </w:r>
  </w:p>
  <w:p w:rsidR="00B95E95" w:rsidRDefault="00B95E95"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14"/>
  </w:num>
  <w:num w:numId="2">
    <w:abstractNumId w:val="3"/>
  </w:num>
  <w:num w:numId="3">
    <w:abstractNumId w:val="6"/>
  </w:num>
  <w:num w:numId="4">
    <w:abstractNumId w:val="0"/>
  </w:num>
  <w:num w:numId="5">
    <w:abstractNumId w:val="4"/>
  </w:num>
  <w:num w:numId="6">
    <w:abstractNumId w:val="15"/>
  </w:num>
  <w:num w:numId="7">
    <w:abstractNumId w:val="9"/>
  </w:num>
  <w:num w:numId="8">
    <w:abstractNumId w:val="8"/>
  </w:num>
  <w:num w:numId="9">
    <w:abstractNumId w:val="13"/>
  </w:num>
  <w:num w:numId="10">
    <w:abstractNumId w:val="5"/>
  </w:num>
  <w:num w:numId="11">
    <w:abstractNumId w:val="12"/>
  </w:num>
  <w:num w:numId="12">
    <w:abstractNumId w:val="10"/>
  </w:num>
  <w:num w:numId="13">
    <w:abstractNumId w:val="11"/>
  </w:num>
  <w:num w:numId="14">
    <w:abstractNumId w:val="7"/>
  </w:num>
  <w:num w:numId="15">
    <w:abstractNumId w:val="1"/>
  </w:num>
  <w:num w:numId="16">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08"/>
  <w:autoHyphenation/>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11F6C"/>
    <w:rsid w:val="0001547A"/>
    <w:rsid w:val="00016AE9"/>
    <w:rsid w:val="00023230"/>
    <w:rsid w:val="00025CF5"/>
    <w:rsid w:val="000301CC"/>
    <w:rsid w:val="0003137F"/>
    <w:rsid w:val="000313C7"/>
    <w:rsid w:val="000328A9"/>
    <w:rsid w:val="00032F71"/>
    <w:rsid w:val="000352AC"/>
    <w:rsid w:val="00036D9E"/>
    <w:rsid w:val="00036DE7"/>
    <w:rsid w:val="0004058D"/>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2370"/>
    <w:rsid w:val="00103DC5"/>
    <w:rsid w:val="001066A3"/>
    <w:rsid w:val="00111BCF"/>
    <w:rsid w:val="001123BC"/>
    <w:rsid w:val="001141B5"/>
    <w:rsid w:val="0011511F"/>
    <w:rsid w:val="0011652F"/>
    <w:rsid w:val="0011756C"/>
    <w:rsid w:val="001205EF"/>
    <w:rsid w:val="00120C34"/>
    <w:rsid w:val="00125335"/>
    <w:rsid w:val="001341D6"/>
    <w:rsid w:val="001349E9"/>
    <w:rsid w:val="00137517"/>
    <w:rsid w:val="001410C8"/>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7582"/>
    <w:rsid w:val="002105B0"/>
    <w:rsid w:val="00212406"/>
    <w:rsid w:val="002171B4"/>
    <w:rsid w:val="00220AA4"/>
    <w:rsid w:val="00221216"/>
    <w:rsid w:val="002217AC"/>
    <w:rsid w:val="00225C6A"/>
    <w:rsid w:val="00232BB1"/>
    <w:rsid w:val="0023374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3B44"/>
    <w:rsid w:val="00306670"/>
    <w:rsid w:val="00311B8F"/>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60F9"/>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619"/>
    <w:rsid w:val="005A1813"/>
    <w:rsid w:val="005B1036"/>
    <w:rsid w:val="005B270F"/>
    <w:rsid w:val="005B37F9"/>
    <w:rsid w:val="005B3B40"/>
    <w:rsid w:val="005D011A"/>
    <w:rsid w:val="005D1A35"/>
    <w:rsid w:val="005D4462"/>
    <w:rsid w:val="005D4D02"/>
    <w:rsid w:val="005D5904"/>
    <w:rsid w:val="005D7695"/>
    <w:rsid w:val="005E1FA3"/>
    <w:rsid w:val="005E21F0"/>
    <w:rsid w:val="005E3A41"/>
    <w:rsid w:val="005F1402"/>
    <w:rsid w:val="005F63CA"/>
    <w:rsid w:val="005F65AC"/>
    <w:rsid w:val="00603C2F"/>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42DF9"/>
    <w:rsid w:val="0065046C"/>
    <w:rsid w:val="00651C70"/>
    <w:rsid w:val="00653890"/>
    <w:rsid w:val="00655B57"/>
    <w:rsid w:val="00656568"/>
    <w:rsid w:val="00656A6C"/>
    <w:rsid w:val="00657012"/>
    <w:rsid w:val="0066173E"/>
    <w:rsid w:val="0067054C"/>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0803"/>
    <w:rsid w:val="006F6037"/>
    <w:rsid w:val="00700D07"/>
    <w:rsid w:val="007012C4"/>
    <w:rsid w:val="00701EB1"/>
    <w:rsid w:val="00703AE2"/>
    <w:rsid w:val="00707A3C"/>
    <w:rsid w:val="00710DF4"/>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49DA"/>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0D2A"/>
    <w:rsid w:val="0084393E"/>
    <w:rsid w:val="008478E9"/>
    <w:rsid w:val="00847B77"/>
    <w:rsid w:val="008519E4"/>
    <w:rsid w:val="00851F3F"/>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49D5"/>
    <w:rsid w:val="00987C20"/>
    <w:rsid w:val="00992BE1"/>
    <w:rsid w:val="0099439C"/>
    <w:rsid w:val="00994528"/>
    <w:rsid w:val="00995D6F"/>
    <w:rsid w:val="00996550"/>
    <w:rsid w:val="009965DD"/>
    <w:rsid w:val="009966CA"/>
    <w:rsid w:val="009A187D"/>
    <w:rsid w:val="009A66BE"/>
    <w:rsid w:val="009B0B84"/>
    <w:rsid w:val="009B1A4A"/>
    <w:rsid w:val="009B5D44"/>
    <w:rsid w:val="009B6377"/>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4BA9"/>
    <w:rsid w:val="00A95309"/>
    <w:rsid w:val="00AA25FE"/>
    <w:rsid w:val="00AA514C"/>
    <w:rsid w:val="00AA5519"/>
    <w:rsid w:val="00AA5BD2"/>
    <w:rsid w:val="00AB4EEA"/>
    <w:rsid w:val="00AB5CFB"/>
    <w:rsid w:val="00AB6ABA"/>
    <w:rsid w:val="00AC04F4"/>
    <w:rsid w:val="00AC05E0"/>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E95"/>
    <w:rsid w:val="00BA0F3D"/>
    <w:rsid w:val="00BA5790"/>
    <w:rsid w:val="00BA6130"/>
    <w:rsid w:val="00BB2432"/>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F2A61"/>
    <w:rsid w:val="00BF38CE"/>
    <w:rsid w:val="00C02CFD"/>
    <w:rsid w:val="00C03576"/>
    <w:rsid w:val="00C04778"/>
    <w:rsid w:val="00C04A40"/>
    <w:rsid w:val="00C10462"/>
    <w:rsid w:val="00C1531F"/>
    <w:rsid w:val="00C163DB"/>
    <w:rsid w:val="00C16ABD"/>
    <w:rsid w:val="00C176CE"/>
    <w:rsid w:val="00C21AB1"/>
    <w:rsid w:val="00C21F81"/>
    <w:rsid w:val="00C250D2"/>
    <w:rsid w:val="00C34161"/>
    <w:rsid w:val="00C47EBD"/>
    <w:rsid w:val="00C60C56"/>
    <w:rsid w:val="00C6352A"/>
    <w:rsid w:val="00C64074"/>
    <w:rsid w:val="00C64DD5"/>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D3329"/>
    <w:rsid w:val="00CE046A"/>
    <w:rsid w:val="00CE15C2"/>
    <w:rsid w:val="00CE2D2F"/>
    <w:rsid w:val="00CE2F88"/>
    <w:rsid w:val="00CF1F24"/>
    <w:rsid w:val="00CF2F2F"/>
    <w:rsid w:val="00CF40D0"/>
    <w:rsid w:val="00CF659B"/>
    <w:rsid w:val="00D0247B"/>
    <w:rsid w:val="00D05524"/>
    <w:rsid w:val="00D14D34"/>
    <w:rsid w:val="00D15800"/>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4CB7"/>
    <w:rsid w:val="00D8753D"/>
    <w:rsid w:val="00D90056"/>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E5A99"/>
    <w:rsid w:val="00DF12AF"/>
    <w:rsid w:val="00DF4D3E"/>
    <w:rsid w:val="00DF4E3A"/>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96F82"/>
    <w:rsid w:val="00EA2185"/>
    <w:rsid w:val="00EA28DF"/>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0A01"/>
    <w:rsid w:val="00F43D0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3E41"/>
    <w:rsid w:val="00F94912"/>
    <w:rsid w:val="00F95882"/>
    <w:rsid w:val="00F9673B"/>
    <w:rsid w:val="00F9706A"/>
    <w:rsid w:val="00FA21FC"/>
    <w:rsid w:val="00FA3141"/>
    <w:rsid w:val="00FA34CA"/>
    <w:rsid w:val="00FA5487"/>
    <w:rsid w:val="00FB0B00"/>
    <w:rsid w:val="00FB19F2"/>
    <w:rsid w:val="00FB1F95"/>
    <w:rsid w:val="00FD3458"/>
    <w:rsid w:val="00FD4DFE"/>
    <w:rsid w:val="00FD6846"/>
    <w:rsid w:val="00FD733C"/>
    <w:rsid w:val="00FE236B"/>
    <w:rsid w:val="00FE2FFD"/>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b w:val="0"/>
      <w:bCs w:val="0"/>
      <w:i w:val="0"/>
      <w:iCs w:val="0"/>
      <w:smallCaps w:val="0"/>
      <w:strike w:val="0"/>
      <w:color w:val="000000"/>
      <w:spacing w:val="0"/>
      <w:w w:val="100"/>
      <w:position w:val="0"/>
      <w:sz w:val="27"/>
      <w:szCs w:val="27"/>
      <w:u w:val="single"/>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Heading1">
    <w:name w:val="Heading 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b/>
      <w:bCs/>
      <w:i w:val="0"/>
      <w:iCs w:val="0"/>
      <w:smallCaps w:val="0"/>
      <w:strike w:val="0"/>
      <w:color w:val="000000"/>
      <w:spacing w:val="0"/>
      <w:w w:val="100"/>
      <w:position w:val="0"/>
      <w:sz w:val="27"/>
      <w:szCs w:val="27"/>
      <w:u w:val="none"/>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Heading2">
    <w:name w:val="Heading 2"/>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Heading3">
    <w:name w:val="Heading 3"/>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Header">
    <w:name w:val="Header"/>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Footer">
    <w:name w:val="Footer"/>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414973/f6f8eaf735bbe508bc35e770ada89f5b4263cebc/#dst9863" TargetMode="External"/><Relationship Id="rId18" Type="http://schemas.openxmlformats.org/officeDocument/2006/relationships/hyperlink" Target="http://www.consultant.ru/document/cons_doc_LAW_414973/3451df28a5d84be6817928ab88c3da04bb25404e/#dst5607"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consultant.ru/document/cons_doc_LAW_414973/9a42a7dcbc6d4d4b091d2e491b723161b4912163/#dst781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414973/" TargetMode="External"/><Relationship Id="rId17" Type="http://schemas.openxmlformats.org/officeDocument/2006/relationships/hyperlink" Target="http://www.consultant.ru/document/cons_doc_LAW_414973/3451df28a5d84be6817928ab88c3da04bb25404e/#dst7496" TargetMode="External"/><Relationship Id="rId25" Type="http://schemas.openxmlformats.org/officeDocument/2006/relationships/hyperlink" Target="http://www.consultant.ru/document/cons_doc_LAW_414973/9a42a7dcbc6d4d4b091d2e491b723161b4912163/#dst383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414973/3451df28a5d84be6817928ab88c3da04bb25404e/#dst5606" TargetMode="External"/><Relationship Id="rId20" Type="http://schemas.openxmlformats.org/officeDocument/2006/relationships/hyperlink" Target="http://www.consultant.ru/document/cons_doc_LAW_414973/9a42a7dcbc6d4d4b091d2e491b723161b4912163/#dst2686"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cabinet/stat/hotdocs/2022-05-29/click/consultant/?dst=http%3A%2F%2Fwww.consultant.ru%2Flaw%2Fhotdocs%2Flink%2F%3Fid%3D75388&amp;utm_campaign=hotdocs&amp;utm_source=consultant&amp;utm_medium=email&amp;utm_content=body" TargetMode="External"/><Relationship Id="rId24" Type="http://schemas.openxmlformats.org/officeDocument/2006/relationships/hyperlink" Target="http://www.consultant.ru/document/cons_doc_LAW_414973/9a42a7dcbc6d4d4b091d2e491b723161b4912163/#dst9434"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onsultant.ru/document/cons_doc_LAW_414973/3451df28a5d84be6817928ab88c3da04bb25404e/#dst5605" TargetMode="External"/><Relationship Id="rId23" Type="http://schemas.openxmlformats.org/officeDocument/2006/relationships/hyperlink" Target="http://www.consultant.ru/document/cons_doc_LAW_414973/9a42a7dcbc6d4d4b091d2e491b723161b4912163/#dst9433"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consultant.ru/document/cons_doc_LAW_414973/3451df28a5d84be6817928ab88c3da04bb25404e/#dst2439" TargetMode="External"/><Relationship Id="rId31" Type="http://schemas.openxmlformats.org/officeDocument/2006/relationships/hyperlink" Target="mailto:ondturuhansk@mchskrsk.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ultant.ru/document/cons_doc_LAW_414973/3451df28a5d84be6817928ab88c3da04bb25404e/#dst2431" TargetMode="External"/><Relationship Id="rId22" Type="http://schemas.openxmlformats.org/officeDocument/2006/relationships/hyperlink" Target="http://www.consultant.ru/document/cons_doc_LAW_414973/9a42a7dcbc6d4d4b091d2e491b723161b4912163/#dst7818" TargetMode="External"/><Relationship Id="rId27" Type="http://schemas.openxmlformats.org/officeDocument/2006/relationships/header" Target="header1.xml"/><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2AF32-52C0-42D7-818B-ED2B57F80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4581</Words>
  <Characters>26112</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2022-06-20T03:00:00Z</dcterms:created>
  <dcterms:modified xsi:type="dcterms:W3CDTF">2022-06-20T03:00:00Z</dcterms:modified>
</cp:coreProperties>
</file>