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75" w:rsidRDefault="00FB2075" w:rsidP="00FB2075">
      <w:pPr>
        <w:pStyle w:val="1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75" w:rsidRPr="00FB2075" w:rsidRDefault="00FB2075" w:rsidP="00FB2075">
      <w:pPr>
        <w:pStyle w:val="1"/>
        <w:rPr>
          <w:b/>
          <w:caps/>
          <w:szCs w:val="28"/>
        </w:rPr>
      </w:pPr>
      <w:r w:rsidRPr="00FB2075">
        <w:rPr>
          <w:b/>
          <w:caps/>
          <w:szCs w:val="28"/>
        </w:rPr>
        <w:t>Администрация Борского сельсовета</w:t>
      </w:r>
    </w:p>
    <w:p w:rsidR="00FB2075" w:rsidRPr="00FB2075" w:rsidRDefault="00FB2075" w:rsidP="00FB2075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FB2075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FB2075" w:rsidRPr="00FB2075" w:rsidRDefault="00FB2075" w:rsidP="00FB207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A5F35" w:rsidRDefault="003A5F35" w:rsidP="00FB2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07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B2075" w:rsidRPr="00FB2075" w:rsidRDefault="00FB2075" w:rsidP="00FB2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498"/>
        <w:gridCol w:w="2122"/>
      </w:tblGrid>
      <w:tr w:rsidR="00FB2075" w:rsidRPr="00FB2075" w:rsidTr="00E7796E">
        <w:tc>
          <w:tcPr>
            <w:tcW w:w="1951" w:type="dxa"/>
          </w:tcPr>
          <w:p w:rsidR="00FB2075" w:rsidRPr="00FB2075" w:rsidRDefault="00172655" w:rsidP="00A74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74F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8" w:type="dxa"/>
          </w:tcPr>
          <w:p w:rsidR="00FB2075" w:rsidRPr="00FB2075" w:rsidRDefault="00E7796E" w:rsidP="00FB20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2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  <w:tc>
          <w:tcPr>
            <w:tcW w:w="2122" w:type="dxa"/>
          </w:tcPr>
          <w:p w:rsidR="00FB2075" w:rsidRPr="00FB2075" w:rsidRDefault="00E22AE5" w:rsidP="001726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2655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  <w:r w:rsidR="00FB2075" w:rsidRPr="00FB2075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FB2075" w:rsidRDefault="00FB2075" w:rsidP="00FB2075">
      <w:pPr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FB2075" w:rsidRPr="003C6D52" w:rsidTr="00081FDA">
        <w:trPr>
          <w:trHeight w:val="748"/>
        </w:trPr>
        <w:tc>
          <w:tcPr>
            <w:tcW w:w="9433" w:type="dxa"/>
          </w:tcPr>
          <w:p w:rsidR="00FB2075" w:rsidRPr="003C6D52" w:rsidRDefault="00FB2075" w:rsidP="001726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7796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актуализации </w:t>
            </w:r>
            <w:r w:rsidR="0026241F">
              <w:rPr>
                <w:rFonts w:ascii="Times New Roman" w:hAnsi="Times New Roman" w:cs="Times New Roman"/>
                <w:sz w:val="28"/>
                <w:szCs w:val="28"/>
              </w:rPr>
              <w:t>схемы теплоснабжения п. Бор Туруханского района Красноярского края на 20</w:t>
            </w:r>
            <w:r w:rsidR="00A74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2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C6D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B2075" w:rsidRPr="003C6D52" w:rsidRDefault="00FB2075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6D52">
        <w:rPr>
          <w:sz w:val="28"/>
          <w:szCs w:val="28"/>
        </w:rPr>
        <w:t xml:space="preserve"> </w:t>
      </w:r>
      <w:r w:rsidR="0026241F">
        <w:rPr>
          <w:sz w:val="28"/>
          <w:szCs w:val="28"/>
        </w:rPr>
        <w:t xml:space="preserve">В соответствии с Федеральным законом от 27.07.2010 № 190-ФЗ "О теплоснабжении", </w:t>
      </w:r>
      <w:r w:rsidR="00A74F8B">
        <w:rPr>
          <w:sz w:val="28"/>
          <w:szCs w:val="28"/>
        </w:rPr>
        <w:t xml:space="preserve">Постановлением Правительства РФ от 22.02.2012 № 154 «О требованиях к схемам теплоснабжения, порядку их разработки и утверждения», </w:t>
      </w:r>
      <w:r w:rsidR="0026241F">
        <w:rPr>
          <w:sz w:val="28"/>
          <w:szCs w:val="28"/>
        </w:rPr>
        <w:t>Федеральным законом от 06.10.2003 г. № 131-ФЗ "Об общих принципах организации местного самоуправления в Российской Федерации", р</w:t>
      </w:r>
      <w:r w:rsidRPr="003C6D52">
        <w:rPr>
          <w:sz w:val="28"/>
          <w:szCs w:val="28"/>
        </w:rPr>
        <w:t xml:space="preserve">уководствуясь </w:t>
      </w:r>
      <w:r w:rsidR="006F6B01">
        <w:rPr>
          <w:sz w:val="28"/>
          <w:szCs w:val="28"/>
        </w:rPr>
        <w:t>стат</w:t>
      </w:r>
      <w:r w:rsidRPr="003C6D52">
        <w:rPr>
          <w:sz w:val="28"/>
          <w:szCs w:val="28"/>
        </w:rPr>
        <w:t xml:space="preserve">ьями 17, 20, </w:t>
      </w:r>
      <w:r w:rsidR="006F6B01">
        <w:rPr>
          <w:sz w:val="28"/>
          <w:szCs w:val="28"/>
        </w:rPr>
        <w:t xml:space="preserve">33 </w:t>
      </w:r>
      <w:r w:rsidRPr="003C6D52">
        <w:rPr>
          <w:sz w:val="28"/>
          <w:szCs w:val="28"/>
        </w:rPr>
        <w:t>Устава Борского сельсовета, ПОСТАНОВЛЯЮ:</w:t>
      </w:r>
    </w:p>
    <w:p w:rsidR="007679DD" w:rsidRPr="003C6D52" w:rsidRDefault="007679DD" w:rsidP="003C6D5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9433" w:type="dxa"/>
        <w:tblLook w:val="01E0" w:firstRow="1" w:lastRow="1" w:firstColumn="1" w:lastColumn="1" w:noHBand="0" w:noVBand="0"/>
      </w:tblPr>
      <w:tblGrid>
        <w:gridCol w:w="9433"/>
      </w:tblGrid>
      <w:tr w:rsidR="006F6B01" w:rsidRPr="003C6D52" w:rsidTr="000F7654">
        <w:trPr>
          <w:trHeight w:val="748"/>
        </w:trPr>
        <w:tc>
          <w:tcPr>
            <w:tcW w:w="9433" w:type="dxa"/>
          </w:tcPr>
          <w:p w:rsidR="006F6B01" w:rsidRDefault="006F6B01" w:rsidP="0026241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6241F">
              <w:rPr>
                <w:rFonts w:ascii="Times New Roman" w:hAnsi="Times New Roman"/>
                <w:sz w:val="28"/>
                <w:szCs w:val="28"/>
              </w:rPr>
              <w:t>"Схему теплоснабжения п. Бор Туруханского района Красноярского края на 2014-2018 и на период до 2029 года", утвержденную постановлением главы Борского сельсовета от 23.03.2015 г. за № 16-п, считать актуализированной на 20</w:t>
            </w:r>
            <w:r w:rsidR="00A74F8B">
              <w:rPr>
                <w:rFonts w:ascii="Times New Roman" w:hAnsi="Times New Roman"/>
                <w:sz w:val="28"/>
                <w:szCs w:val="28"/>
              </w:rPr>
              <w:t>2</w:t>
            </w:r>
            <w:r w:rsidR="00172655">
              <w:rPr>
                <w:rFonts w:ascii="Times New Roman" w:hAnsi="Times New Roman"/>
                <w:sz w:val="28"/>
                <w:szCs w:val="28"/>
              </w:rPr>
              <w:t>1</w:t>
            </w:r>
            <w:r w:rsidR="0026241F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26241F" w:rsidRPr="003C6D52" w:rsidRDefault="0026241F" w:rsidP="0026241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Определить единой теплоснабжающей организацией в п. Бор Туруханского района Красноярского края ООО "ТуруханскЭнергоком".</w:t>
            </w:r>
          </w:p>
        </w:tc>
      </w:tr>
    </w:tbl>
    <w:p w:rsidR="006F6B01" w:rsidRPr="00C1219B" w:rsidRDefault="006F6B01" w:rsidP="006F6B0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9DD" w:rsidRPr="003C6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4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</w:t>
      </w:r>
      <w:r w:rsidRPr="006F6B01">
        <w:rPr>
          <w:rFonts w:ascii="Times New Roman" w:hAnsi="Times New Roman"/>
          <w:sz w:val="28"/>
          <w:szCs w:val="28"/>
        </w:rPr>
        <w:t xml:space="preserve"> </w:t>
      </w:r>
      <w:r w:rsidR="0000513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на официальном сайте а</w:t>
      </w:r>
      <w:r w:rsidRPr="00EA3AF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Борского сельсовета</w:t>
      </w:r>
      <w:r w:rsidR="0000513E">
        <w:rPr>
          <w:rFonts w:ascii="Times New Roman" w:hAnsi="Times New Roman"/>
          <w:sz w:val="28"/>
          <w:szCs w:val="28"/>
        </w:rPr>
        <w:t xml:space="preserve"> Туруханского района Красноярского края в информационно-телекоммуникационной сети Интернет по адресу:</w:t>
      </w:r>
      <w:r w:rsidR="0000513E" w:rsidRPr="0000513E">
        <w:rPr>
          <w:rFonts w:ascii="Times New Roman" w:hAnsi="Times New Roman"/>
          <w:sz w:val="28"/>
          <w:szCs w:val="28"/>
        </w:rPr>
        <w:t xml:space="preserve"> </w:t>
      </w:r>
      <w:r w:rsidR="0000513E">
        <w:rPr>
          <w:rFonts w:ascii="Times New Roman" w:hAnsi="Times New Roman"/>
          <w:sz w:val="28"/>
          <w:szCs w:val="28"/>
          <w:lang w:val="en-US"/>
        </w:rPr>
        <w:t>http</w:t>
      </w:r>
      <w:r w:rsidR="0000513E">
        <w:rPr>
          <w:rFonts w:ascii="Times New Roman" w:hAnsi="Times New Roman"/>
          <w:sz w:val="28"/>
          <w:szCs w:val="28"/>
        </w:rPr>
        <w:t>:</w:t>
      </w:r>
      <w:r w:rsidR="0000513E">
        <w:rPr>
          <w:rFonts w:ascii="Times New Roman" w:hAnsi="Times New Roman"/>
          <w:sz w:val="28"/>
          <w:szCs w:val="28"/>
          <w:lang w:val="en-US"/>
        </w:rPr>
        <w:t>www</w:t>
      </w:r>
      <w:r w:rsidR="0000513E" w:rsidRPr="0000513E">
        <w:rPr>
          <w:rFonts w:ascii="Times New Roman" w:hAnsi="Times New Roman"/>
          <w:sz w:val="28"/>
          <w:szCs w:val="28"/>
        </w:rPr>
        <w:t>.</w:t>
      </w:r>
      <w:r w:rsidR="0000513E">
        <w:rPr>
          <w:rFonts w:ascii="Times New Roman" w:hAnsi="Times New Roman"/>
          <w:sz w:val="28"/>
          <w:szCs w:val="28"/>
          <w:lang w:val="en-US"/>
        </w:rPr>
        <w:t>borchane</w:t>
      </w:r>
      <w:r w:rsidR="0000513E" w:rsidRPr="0000513E">
        <w:rPr>
          <w:rFonts w:ascii="Times New Roman" w:hAnsi="Times New Roman"/>
          <w:sz w:val="28"/>
          <w:szCs w:val="28"/>
        </w:rPr>
        <w:t>.</w:t>
      </w:r>
      <w:r w:rsidR="0000513E">
        <w:rPr>
          <w:rFonts w:ascii="Times New Roman" w:hAnsi="Times New Roman"/>
          <w:sz w:val="28"/>
          <w:szCs w:val="28"/>
          <w:lang w:val="en-US"/>
        </w:rPr>
        <w:t>ru</w:t>
      </w:r>
      <w:r w:rsidR="0000513E">
        <w:rPr>
          <w:rFonts w:ascii="Times New Roman" w:hAnsi="Times New Roman"/>
          <w:sz w:val="28"/>
          <w:szCs w:val="28"/>
        </w:rPr>
        <w:t>/</w:t>
      </w:r>
      <w:proofErr w:type="spellStart"/>
      <w:r w:rsidR="0000513E">
        <w:rPr>
          <w:rFonts w:ascii="Times New Roman" w:hAnsi="Times New Roman"/>
          <w:sz w:val="28"/>
          <w:szCs w:val="28"/>
          <w:lang w:val="en-US"/>
        </w:rPr>
        <w:t>teplosnabjenie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679DD" w:rsidRPr="003C6D52" w:rsidRDefault="006F6B01" w:rsidP="003C6D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. </w:t>
      </w:r>
      <w:r w:rsidR="0000513E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D52" w:rsidRPr="003C6D52" w:rsidRDefault="003C6D52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Pr="003C6D52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79DD" w:rsidRPr="003C6D52">
        <w:rPr>
          <w:rFonts w:ascii="Times New Roman" w:hAnsi="Times New Roman" w:cs="Times New Roman"/>
          <w:sz w:val="28"/>
          <w:szCs w:val="28"/>
        </w:rPr>
        <w:t xml:space="preserve"> Борского сельсовета                                 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Г. Соколов</w:t>
      </w:r>
    </w:p>
    <w:p w:rsidR="007679DD" w:rsidRPr="003C6D52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DD" w:rsidRDefault="007679DD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B01" w:rsidRDefault="006F6B01" w:rsidP="003C6D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B01" w:rsidSect="00E7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C5D24"/>
    <w:multiLevelType w:val="hybridMultilevel"/>
    <w:tmpl w:val="2C200C68"/>
    <w:lvl w:ilvl="0" w:tplc="47BC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075"/>
    <w:rsid w:val="0000513E"/>
    <w:rsid w:val="00026990"/>
    <w:rsid w:val="0003635E"/>
    <w:rsid w:val="00040EE6"/>
    <w:rsid w:val="000773B7"/>
    <w:rsid w:val="000C7C00"/>
    <w:rsid w:val="00136F6D"/>
    <w:rsid w:val="00163370"/>
    <w:rsid w:val="00172655"/>
    <w:rsid w:val="0026241F"/>
    <w:rsid w:val="003A5F35"/>
    <w:rsid w:val="003C6D52"/>
    <w:rsid w:val="005707AF"/>
    <w:rsid w:val="005B189B"/>
    <w:rsid w:val="005C5226"/>
    <w:rsid w:val="005E5B35"/>
    <w:rsid w:val="006D744F"/>
    <w:rsid w:val="006F6B01"/>
    <w:rsid w:val="00706E25"/>
    <w:rsid w:val="00741889"/>
    <w:rsid w:val="007679DD"/>
    <w:rsid w:val="008E26AB"/>
    <w:rsid w:val="00A23B26"/>
    <w:rsid w:val="00A55BCD"/>
    <w:rsid w:val="00A74F8B"/>
    <w:rsid w:val="00A936A3"/>
    <w:rsid w:val="00AE7093"/>
    <w:rsid w:val="00B06EDA"/>
    <w:rsid w:val="00BB73DC"/>
    <w:rsid w:val="00C05C2A"/>
    <w:rsid w:val="00C35252"/>
    <w:rsid w:val="00C53026"/>
    <w:rsid w:val="00D51EB9"/>
    <w:rsid w:val="00D67C49"/>
    <w:rsid w:val="00D975E6"/>
    <w:rsid w:val="00DD591D"/>
    <w:rsid w:val="00DD619E"/>
    <w:rsid w:val="00DF3054"/>
    <w:rsid w:val="00E1603C"/>
    <w:rsid w:val="00E22AE5"/>
    <w:rsid w:val="00E73815"/>
    <w:rsid w:val="00E7796E"/>
    <w:rsid w:val="00E779C8"/>
    <w:rsid w:val="00EB685D"/>
    <w:rsid w:val="00ED29AC"/>
    <w:rsid w:val="00EF4327"/>
    <w:rsid w:val="00F37E9E"/>
    <w:rsid w:val="00F62FD5"/>
    <w:rsid w:val="00FB2075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7691"/>
  <w15:docId w15:val="{25EDF083-BCB7-4E5A-98A8-4A4F8E58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15"/>
  </w:style>
  <w:style w:type="paragraph" w:styleId="1">
    <w:name w:val="heading 1"/>
    <w:basedOn w:val="a"/>
    <w:next w:val="a"/>
    <w:link w:val="10"/>
    <w:qFormat/>
    <w:rsid w:val="00FB207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0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207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FB2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F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0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79D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79DD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9DD"/>
    <w:pPr>
      <w:ind w:left="720"/>
      <w:contextualSpacing/>
    </w:pPr>
  </w:style>
  <w:style w:type="paragraph" w:customStyle="1" w:styleId="Style6">
    <w:name w:val="Style6"/>
    <w:basedOn w:val="a"/>
    <w:rsid w:val="00D5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51EB9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51EB9"/>
    <w:rPr>
      <w:rFonts w:ascii="Times New Roman" w:hAnsi="Times New Roman" w:cs="Times New Roman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251D-FABC-4043-984F-5A9ADABA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Zam</cp:lastModifiedBy>
  <cp:revision>28</cp:revision>
  <cp:lastPrinted>2020-07-15T07:30:00Z</cp:lastPrinted>
  <dcterms:created xsi:type="dcterms:W3CDTF">2012-03-23T07:41:00Z</dcterms:created>
  <dcterms:modified xsi:type="dcterms:W3CDTF">2020-07-15T07:44:00Z</dcterms:modified>
</cp:coreProperties>
</file>