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9A" w:rsidRPr="00960B1B" w:rsidRDefault="0020699A" w:rsidP="0020699A">
      <w:pPr>
        <w:pStyle w:val="1"/>
        <w:jc w:val="center"/>
        <w:rPr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800" cy="609600"/>
            <wp:effectExtent l="19050" t="0" r="0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9A" w:rsidRPr="00960B1B" w:rsidRDefault="0020699A" w:rsidP="0020699A">
      <w:pPr>
        <w:pStyle w:val="1"/>
        <w:jc w:val="center"/>
        <w:rPr>
          <w:caps/>
          <w:sz w:val="28"/>
          <w:szCs w:val="28"/>
        </w:rPr>
      </w:pPr>
      <w:r w:rsidRPr="00960B1B">
        <w:rPr>
          <w:caps/>
          <w:sz w:val="28"/>
          <w:szCs w:val="28"/>
        </w:rPr>
        <w:t>Администрация Борского сельсовета</w:t>
      </w:r>
    </w:p>
    <w:p w:rsidR="0020699A" w:rsidRPr="00960B1B" w:rsidRDefault="0020699A" w:rsidP="0020699A">
      <w:pPr>
        <w:pStyle w:val="4"/>
        <w:rPr>
          <w:szCs w:val="28"/>
        </w:rPr>
      </w:pPr>
      <w:r w:rsidRPr="00960B1B">
        <w:rPr>
          <w:szCs w:val="28"/>
        </w:rPr>
        <w:t>ТуруханскОГО районА</w:t>
      </w:r>
    </w:p>
    <w:p w:rsidR="0020699A" w:rsidRPr="00960B1B" w:rsidRDefault="0020699A" w:rsidP="0020699A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960B1B">
        <w:rPr>
          <w:rFonts w:ascii="Times New Roman" w:hAnsi="Times New Roman"/>
          <w:b/>
          <w:sz w:val="28"/>
          <w:szCs w:val="28"/>
        </w:rPr>
        <w:t>КРАСНОЯРСКОГО КРАЯ</w:t>
      </w:r>
    </w:p>
    <w:tbl>
      <w:tblPr>
        <w:tblW w:w="0" w:type="auto"/>
        <w:tblLook w:val="0000"/>
      </w:tblPr>
      <w:tblGrid>
        <w:gridCol w:w="3527"/>
        <w:gridCol w:w="2865"/>
        <w:gridCol w:w="3178"/>
      </w:tblGrid>
      <w:tr w:rsidR="0020699A" w:rsidRPr="00960B1B" w:rsidTr="001E6207">
        <w:trPr>
          <w:cantSplit/>
        </w:trPr>
        <w:tc>
          <w:tcPr>
            <w:tcW w:w="9570" w:type="dxa"/>
            <w:gridSpan w:val="3"/>
          </w:tcPr>
          <w:p w:rsidR="0020699A" w:rsidRPr="00960B1B" w:rsidRDefault="0020699A" w:rsidP="001E62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B1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455E1" w:rsidRPr="001B2DA1" w:rsidTr="0042398D">
        <w:tc>
          <w:tcPr>
            <w:tcW w:w="3527" w:type="dxa"/>
          </w:tcPr>
          <w:p w:rsidR="007455E1" w:rsidRPr="007455E1" w:rsidRDefault="007455E1" w:rsidP="006D288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5E1">
              <w:rPr>
                <w:rFonts w:ascii="Times New Roman" w:hAnsi="Times New Roman"/>
                <w:sz w:val="24"/>
                <w:szCs w:val="24"/>
              </w:rPr>
              <w:t>«</w:t>
            </w:r>
            <w:r w:rsidR="007956E2">
              <w:rPr>
                <w:rFonts w:ascii="Times New Roman" w:hAnsi="Times New Roman"/>
                <w:sz w:val="24"/>
                <w:szCs w:val="24"/>
              </w:rPr>
              <w:t>2</w:t>
            </w:r>
            <w:r w:rsidR="006D2886">
              <w:rPr>
                <w:rFonts w:ascii="Times New Roman" w:hAnsi="Times New Roman"/>
                <w:sz w:val="24"/>
                <w:szCs w:val="24"/>
              </w:rPr>
              <w:t>1</w:t>
            </w:r>
            <w:r w:rsidRPr="007455E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D2886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Pr="007455E1"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2865" w:type="dxa"/>
          </w:tcPr>
          <w:p w:rsidR="007455E1" w:rsidRPr="001B2DA1" w:rsidRDefault="007455E1" w:rsidP="00423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DA1">
              <w:rPr>
                <w:rFonts w:ascii="Times New Roman" w:hAnsi="Times New Roman"/>
                <w:sz w:val="24"/>
                <w:szCs w:val="24"/>
              </w:rPr>
              <w:t>п. Бор</w:t>
            </w:r>
          </w:p>
        </w:tc>
        <w:tc>
          <w:tcPr>
            <w:tcW w:w="3178" w:type="dxa"/>
          </w:tcPr>
          <w:p w:rsidR="007455E1" w:rsidRPr="008A7E34" w:rsidRDefault="007455E1" w:rsidP="006D2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5E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</w:t>
            </w:r>
            <w:r w:rsidRPr="008A7E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D2886">
              <w:rPr>
                <w:rFonts w:ascii="Times New Roman" w:hAnsi="Times New Roman"/>
                <w:sz w:val="24"/>
                <w:szCs w:val="24"/>
              </w:rPr>
              <w:t>11</w:t>
            </w:r>
            <w:r w:rsidRPr="008A7E34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</w:tbl>
    <w:p w:rsidR="007455E1" w:rsidRPr="00453CC4" w:rsidRDefault="007455E1" w:rsidP="007455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3CC4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изменении</w:t>
      </w:r>
      <w:r w:rsidRPr="00453C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3CC4">
        <w:rPr>
          <w:rFonts w:ascii="Times New Roman" w:hAnsi="Times New Roman"/>
          <w:sz w:val="24"/>
          <w:szCs w:val="24"/>
        </w:rPr>
        <w:t>перечня главных администраторов доходов бюджета Борского сельсовета</w:t>
      </w:r>
      <w:proofErr w:type="gramEnd"/>
      <w:r w:rsidRPr="00453CC4">
        <w:rPr>
          <w:rFonts w:ascii="Times New Roman" w:hAnsi="Times New Roman"/>
          <w:sz w:val="24"/>
          <w:szCs w:val="24"/>
        </w:rPr>
        <w:t>.</w:t>
      </w:r>
    </w:p>
    <w:p w:rsidR="007455E1" w:rsidRPr="00960B1B" w:rsidRDefault="007455E1" w:rsidP="007455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455E1" w:rsidRPr="007349E4" w:rsidRDefault="007455E1" w:rsidP="007455E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9E4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anchor="/document/12112604/entry/160132" w:history="1">
        <w:r w:rsidRPr="001B2DA1">
          <w:rPr>
            <w:rFonts w:ascii="Times New Roman" w:hAnsi="Times New Roman"/>
            <w:sz w:val="24"/>
            <w:szCs w:val="24"/>
          </w:rPr>
          <w:t>3.2 статьи 160.1</w:t>
        </w:r>
      </w:hyperlink>
      <w:r w:rsidRPr="001B2DA1">
        <w:rPr>
          <w:rFonts w:ascii="Times New Roman" w:hAnsi="Times New Roman"/>
          <w:sz w:val="24"/>
          <w:szCs w:val="24"/>
        </w:rPr>
        <w:t xml:space="preserve"> </w:t>
      </w:r>
      <w:r w:rsidRPr="007349E4">
        <w:rPr>
          <w:rFonts w:ascii="Times New Roman" w:hAnsi="Times New Roman"/>
          <w:sz w:val="24"/>
          <w:szCs w:val="24"/>
        </w:rPr>
        <w:t xml:space="preserve">Бюджетного кодекса Российской Федерации, </w:t>
      </w:r>
      <w:hyperlink r:id="rId7" w:anchor="/document/402818168/entry/0" w:history="1">
        <w:r w:rsidRPr="001B2DA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7349E4">
        <w:rPr>
          <w:rFonts w:ascii="Times New Roman" w:hAnsi="Times New Roman"/>
          <w:sz w:val="24"/>
          <w:szCs w:val="24"/>
        </w:rP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7349E4">
        <w:rPr>
          <w:rFonts w:ascii="Times New Roman" w:hAnsi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бюджета", руководствуясь ст.ст. 17,20,27,29 Устава Борского сельсовета Туруханского района Красноярского края ПОСТАНОВЛЯЮ:</w:t>
      </w:r>
    </w:p>
    <w:p w:rsidR="007455E1" w:rsidRDefault="007455E1" w:rsidP="007455E1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</w:t>
      </w:r>
      <w:r w:rsidRPr="00453CC4">
        <w:rPr>
          <w:rFonts w:ascii="Times New Roman" w:hAnsi="Times New Roman"/>
          <w:sz w:val="24"/>
          <w:szCs w:val="24"/>
        </w:rPr>
        <w:t xml:space="preserve"> перечень главных </w:t>
      </w:r>
      <w:proofErr w:type="gramStart"/>
      <w:r w:rsidRPr="00453CC4">
        <w:rPr>
          <w:rFonts w:ascii="Times New Roman" w:hAnsi="Times New Roman"/>
          <w:sz w:val="24"/>
          <w:szCs w:val="24"/>
        </w:rPr>
        <w:t xml:space="preserve">администраторов доходов бюджета </w:t>
      </w:r>
      <w:r>
        <w:rPr>
          <w:rFonts w:ascii="Times New Roman" w:hAnsi="Times New Roman"/>
          <w:sz w:val="24"/>
          <w:szCs w:val="24"/>
        </w:rPr>
        <w:t>Борского сельсовета Туруханского района Красноярского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края, утвержденный Постановлением администрации Борского сельсовета Туруханского района Красноярского края № 179-п от 06.12.2022 г.,</w:t>
      </w:r>
      <w:r w:rsidRPr="00453CC4">
        <w:rPr>
          <w:rFonts w:ascii="Times New Roman" w:hAnsi="Times New Roman"/>
          <w:sz w:val="24"/>
          <w:szCs w:val="24"/>
        </w:rPr>
        <w:t xml:space="preserve"> согласно </w:t>
      </w:r>
      <w:hyperlink r:id="rId8" w:anchor="/document/403162505/entry/1000" w:history="1">
        <w:r>
          <w:rPr>
            <w:rFonts w:ascii="Times New Roman" w:hAnsi="Times New Roman"/>
            <w:sz w:val="24"/>
            <w:szCs w:val="24"/>
          </w:rPr>
          <w:t>приложению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7455E1" w:rsidRDefault="007455E1" w:rsidP="007455E1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804 2 </w:t>
      </w:r>
      <w:r w:rsidR="006D2886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</w:t>
      </w:r>
      <w:r w:rsidR="006D2886">
        <w:rPr>
          <w:rFonts w:ascii="Times New Roman" w:hAnsi="Times New Roman"/>
          <w:sz w:val="24"/>
          <w:szCs w:val="24"/>
        </w:rPr>
        <w:t>49999</w:t>
      </w:r>
      <w:r>
        <w:rPr>
          <w:rFonts w:ascii="Times New Roman" w:hAnsi="Times New Roman"/>
          <w:sz w:val="24"/>
          <w:szCs w:val="24"/>
        </w:rPr>
        <w:t xml:space="preserve"> 10 </w:t>
      </w:r>
      <w:r w:rsidR="006D2886">
        <w:rPr>
          <w:rFonts w:ascii="Times New Roman" w:hAnsi="Times New Roman"/>
          <w:sz w:val="24"/>
          <w:szCs w:val="24"/>
        </w:rPr>
        <w:t>8486</w:t>
      </w:r>
      <w:r>
        <w:rPr>
          <w:rFonts w:ascii="Times New Roman" w:hAnsi="Times New Roman"/>
          <w:sz w:val="24"/>
          <w:szCs w:val="24"/>
        </w:rPr>
        <w:t xml:space="preserve"> 150 – </w:t>
      </w:r>
      <w:r w:rsidR="006D2886" w:rsidRPr="006D2886">
        <w:rPr>
          <w:rFonts w:ascii="Times New Roman" w:hAnsi="Times New Roman"/>
          <w:sz w:val="24"/>
          <w:szCs w:val="24"/>
        </w:rPr>
        <w:t>Прочие межбюджетные трансферты, передаваемые бюджетам сельских поселений (городских поселений) (на выполнение мероприятий при осуществлении деятельности по обращению с животными без владельцев за счет средств местного бюджета, в рамках подпрограммы «Регулирование качества окружающей среды Туруханского района», муниципальной программы «Охрана окружающей среды Туруханского района»)</w:t>
      </w:r>
      <w:r>
        <w:rPr>
          <w:rFonts w:ascii="Times New Roman" w:hAnsi="Times New Roman"/>
          <w:sz w:val="24"/>
          <w:szCs w:val="24"/>
        </w:rPr>
        <w:t>;</w:t>
      </w:r>
    </w:p>
    <w:p w:rsidR="007455E1" w:rsidRDefault="007455E1" w:rsidP="007455E1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F0D86">
        <w:rPr>
          <w:rFonts w:ascii="Times New Roman" w:hAnsi="Times New Roman"/>
          <w:sz w:val="24"/>
          <w:szCs w:val="24"/>
        </w:rPr>
        <w:t xml:space="preserve">Настоящее постановление </w:t>
      </w:r>
      <w:proofErr w:type="gramStart"/>
      <w:r w:rsidRPr="00AF0D86">
        <w:rPr>
          <w:rFonts w:ascii="Times New Roman" w:hAnsi="Times New Roman"/>
          <w:sz w:val="24"/>
          <w:szCs w:val="24"/>
        </w:rPr>
        <w:t xml:space="preserve">подлежит размещению на официальном сайте муниципального образования </w:t>
      </w:r>
      <w:proofErr w:type="spellStart"/>
      <w:r w:rsidRPr="00AF0D86">
        <w:rPr>
          <w:rFonts w:ascii="Times New Roman" w:hAnsi="Times New Roman"/>
          <w:sz w:val="24"/>
          <w:szCs w:val="24"/>
        </w:rPr>
        <w:t>Борский</w:t>
      </w:r>
      <w:proofErr w:type="spellEnd"/>
      <w:r w:rsidRPr="00AF0D86">
        <w:rPr>
          <w:rFonts w:ascii="Times New Roman" w:hAnsi="Times New Roman"/>
          <w:sz w:val="24"/>
          <w:szCs w:val="24"/>
        </w:rPr>
        <w:t xml:space="preserve"> сельсовет Туруханского района Красноярского края, вступает в силу с момента опубликования и применяется к правоотношениям, возникающим при составлении и исполнении бюджета Борского сельсовета начиная</w:t>
      </w:r>
      <w:proofErr w:type="gramEnd"/>
      <w:r w:rsidRPr="00AF0D86">
        <w:rPr>
          <w:rFonts w:ascii="Times New Roman" w:hAnsi="Times New Roman"/>
          <w:sz w:val="24"/>
          <w:szCs w:val="24"/>
        </w:rPr>
        <w:t xml:space="preserve"> с бюджета поселения на 202</w:t>
      </w:r>
      <w:r>
        <w:rPr>
          <w:rFonts w:ascii="Times New Roman" w:hAnsi="Times New Roman"/>
          <w:sz w:val="24"/>
          <w:szCs w:val="24"/>
        </w:rPr>
        <w:t>3</w:t>
      </w:r>
      <w:r w:rsidRPr="00AF0D86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AF0D86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5</w:t>
      </w:r>
      <w:r w:rsidRPr="00AF0D86">
        <w:rPr>
          <w:rFonts w:ascii="Times New Roman" w:hAnsi="Times New Roman"/>
          <w:sz w:val="24"/>
          <w:szCs w:val="24"/>
        </w:rPr>
        <w:t xml:space="preserve"> годов;</w:t>
      </w:r>
    </w:p>
    <w:p w:rsidR="007455E1" w:rsidRPr="00453CC4" w:rsidRDefault="007455E1" w:rsidP="007455E1">
      <w:pPr>
        <w:pStyle w:val="a7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hanging="720"/>
        <w:rPr>
          <w:rFonts w:ascii="Times New Roman" w:hAnsi="Times New Roman"/>
          <w:sz w:val="24"/>
          <w:szCs w:val="24"/>
        </w:rPr>
      </w:pPr>
      <w:r w:rsidRPr="00453CC4">
        <w:rPr>
          <w:rFonts w:ascii="Times New Roman" w:hAnsi="Times New Roman"/>
          <w:sz w:val="24"/>
          <w:szCs w:val="24"/>
        </w:rPr>
        <w:t>Контроль над исполнением настоящего постановления оставляю за собой.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7455E1" w:rsidRPr="00453CC4" w:rsidTr="0042398D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7455E1" w:rsidRPr="00453CC4" w:rsidRDefault="007455E1" w:rsidP="004239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pct"/>
            <w:vAlign w:val="bottom"/>
            <w:hideMark/>
          </w:tcPr>
          <w:p w:rsidR="007455E1" w:rsidRPr="00453CC4" w:rsidRDefault="007455E1" w:rsidP="0042398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5E1" w:rsidRPr="00960B1B" w:rsidRDefault="007455E1" w:rsidP="007455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3CC4">
        <w:rPr>
          <w:rFonts w:ascii="Times New Roman" w:hAnsi="Times New Roman"/>
          <w:sz w:val="24"/>
          <w:szCs w:val="24"/>
        </w:rPr>
        <w:t> </w:t>
      </w:r>
    </w:p>
    <w:p w:rsidR="007455E1" w:rsidRPr="00DE7917" w:rsidRDefault="007455E1" w:rsidP="007455E1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E791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DE7917">
        <w:rPr>
          <w:rFonts w:ascii="Times New Roman" w:hAnsi="Times New Roman"/>
          <w:sz w:val="24"/>
          <w:szCs w:val="24"/>
        </w:rPr>
        <w:t xml:space="preserve"> Борского сельсовета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В.Г. Соколов</w:t>
      </w:r>
    </w:p>
    <w:p w:rsidR="007455E1" w:rsidRDefault="007455E1" w:rsidP="00745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CE6" w:rsidRDefault="00FE7CE6" w:rsidP="00206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5E1" w:rsidRDefault="007455E1" w:rsidP="00206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5E1" w:rsidRDefault="007455E1" w:rsidP="00206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813" w:rsidRDefault="003C7813" w:rsidP="00206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5E1" w:rsidRDefault="007455E1" w:rsidP="00206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CE6" w:rsidRPr="001B2DA1" w:rsidRDefault="001B2DA1" w:rsidP="003C0F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2DA1">
        <w:rPr>
          <w:rFonts w:ascii="Times New Roman" w:hAnsi="Times New Roman"/>
          <w:sz w:val="24"/>
          <w:szCs w:val="24"/>
        </w:rPr>
        <w:t xml:space="preserve">Приложение </w:t>
      </w:r>
    </w:p>
    <w:p w:rsidR="00FE7CE6" w:rsidRPr="00FE7CE6" w:rsidRDefault="00FE7CE6" w:rsidP="003C0F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2DA1">
        <w:rPr>
          <w:rFonts w:ascii="Times New Roman" w:hAnsi="Times New Roman"/>
          <w:sz w:val="24"/>
          <w:szCs w:val="24"/>
        </w:rPr>
        <w:t xml:space="preserve">к </w:t>
      </w:r>
      <w:hyperlink r:id="rId9" w:anchor="/document/403162505/entry/0" w:history="1">
        <w:r w:rsidRPr="001B2DA1">
          <w:rPr>
            <w:rFonts w:ascii="Times New Roman" w:hAnsi="Times New Roman"/>
            <w:sz w:val="24"/>
            <w:szCs w:val="24"/>
          </w:rPr>
          <w:t>постановлению</w:t>
        </w:r>
      </w:hyperlink>
      <w:r w:rsidRPr="00FE7CE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E7CE6" w:rsidRPr="00FE7CE6" w:rsidRDefault="003C0F41" w:rsidP="003C0F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Борского сельсовета</w:t>
      </w:r>
    </w:p>
    <w:p w:rsidR="00FE7CE6" w:rsidRPr="007455E1" w:rsidRDefault="005B47D7" w:rsidP="005B47D7">
      <w:pPr>
        <w:tabs>
          <w:tab w:val="left" w:pos="4200"/>
          <w:tab w:val="right" w:pos="935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7CE6" w:rsidRPr="00FE7CE6">
        <w:rPr>
          <w:rFonts w:ascii="Times New Roman" w:hAnsi="Times New Roman"/>
          <w:sz w:val="24"/>
          <w:szCs w:val="24"/>
        </w:rPr>
        <w:t xml:space="preserve">от </w:t>
      </w:r>
      <w:r w:rsidR="006C1F48">
        <w:rPr>
          <w:rFonts w:ascii="Times New Roman" w:hAnsi="Times New Roman"/>
          <w:sz w:val="24"/>
          <w:szCs w:val="24"/>
        </w:rPr>
        <w:t>27</w:t>
      </w:r>
      <w:r w:rsidR="003C0F41" w:rsidRPr="008A7E34">
        <w:rPr>
          <w:rFonts w:ascii="Times New Roman" w:hAnsi="Times New Roman"/>
          <w:sz w:val="24"/>
          <w:szCs w:val="24"/>
        </w:rPr>
        <w:t>.</w:t>
      </w:r>
      <w:r w:rsidR="008A7E34" w:rsidRPr="008A7E34">
        <w:rPr>
          <w:rFonts w:ascii="Times New Roman" w:hAnsi="Times New Roman"/>
          <w:sz w:val="24"/>
          <w:szCs w:val="24"/>
        </w:rPr>
        <w:t>0</w:t>
      </w:r>
      <w:r w:rsidR="003C0F41" w:rsidRPr="008A7E34">
        <w:rPr>
          <w:rFonts w:ascii="Times New Roman" w:hAnsi="Times New Roman"/>
          <w:sz w:val="24"/>
          <w:szCs w:val="24"/>
        </w:rPr>
        <w:t>1</w:t>
      </w:r>
      <w:r w:rsidR="00FE7CE6" w:rsidRPr="008A7E34">
        <w:rPr>
          <w:rFonts w:ascii="Times New Roman" w:hAnsi="Times New Roman"/>
          <w:sz w:val="24"/>
          <w:szCs w:val="24"/>
        </w:rPr>
        <w:t>.</w:t>
      </w:r>
      <w:r w:rsidR="003C0F41" w:rsidRPr="008A7E34">
        <w:rPr>
          <w:rFonts w:ascii="Times New Roman" w:hAnsi="Times New Roman"/>
          <w:iCs/>
          <w:sz w:val="24"/>
          <w:szCs w:val="24"/>
        </w:rPr>
        <w:t>202</w:t>
      </w:r>
      <w:r w:rsidR="008A7E34" w:rsidRPr="008A7E34">
        <w:rPr>
          <w:rFonts w:ascii="Times New Roman" w:hAnsi="Times New Roman"/>
          <w:iCs/>
          <w:sz w:val="24"/>
          <w:szCs w:val="24"/>
        </w:rPr>
        <w:t>3</w:t>
      </w:r>
      <w:r w:rsidR="003C0F41" w:rsidRPr="008A7E34">
        <w:rPr>
          <w:rFonts w:ascii="Times New Roman" w:hAnsi="Times New Roman"/>
          <w:sz w:val="24"/>
          <w:szCs w:val="24"/>
        </w:rPr>
        <w:t xml:space="preserve"> № </w:t>
      </w:r>
      <w:r w:rsidR="006C1F48">
        <w:rPr>
          <w:rFonts w:ascii="Times New Roman" w:hAnsi="Times New Roman"/>
          <w:sz w:val="24"/>
          <w:szCs w:val="24"/>
        </w:rPr>
        <w:t>8</w:t>
      </w:r>
      <w:r w:rsidR="003C0F41" w:rsidRPr="008A7E34">
        <w:rPr>
          <w:rFonts w:ascii="Times New Roman" w:hAnsi="Times New Roman"/>
          <w:sz w:val="24"/>
          <w:szCs w:val="24"/>
        </w:rPr>
        <w:t>-п</w:t>
      </w:r>
    </w:p>
    <w:p w:rsidR="00FE7CE6" w:rsidRDefault="00FE7CE6" w:rsidP="003C0F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0F41">
        <w:rPr>
          <w:rFonts w:ascii="Times New Roman" w:hAnsi="Times New Roman"/>
          <w:iCs/>
          <w:sz w:val="24"/>
          <w:szCs w:val="24"/>
        </w:rPr>
        <w:t>Перечень</w:t>
      </w:r>
      <w:r w:rsidRPr="00FE7CE6">
        <w:rPr>
          <w:rFonts w:ascii="Times New Roman" w:hAnsi="Times New Roman"/>
          <w:sz w:val="24"/>
          <w:szCs w:val="24"/>
        </w:rPr>
        <w:br/>
      </w:r>
      <w:r w:rsidRPr="003C0F41">
        <w:rPr>
          <w:rFonts w:ascii="Times New Roman" w:hAnsi="Times New Roman"/>
          <w:iCs/>
          <w:sz w:val="24"/>
          <w:szCs w:val="24"/>
        </w:rPr>
        <w:t>главных</w:t>
      </w:r>
      <w:r w:rsidRPr="00FE7C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F41">
        <w:rPr>
          <w:rFonts w:ascii="Times New Roman" w:hAnsi="Times New Roman"/>
          <w:iCs/>
          <w:sz w:val="24"/>
          <w:szCs w:val="24"/>
        </w:rPr>
        <w:t>администраторов</w:t>
      </w:r>
      <w:r w:rsidRPr="00FE7CE6">
        <w:rPr>
          <w:rFonts w:ascii="Times New Roman" w:hAnsi="Times New Roman"/>
          <w:sz w:val="24"/>
          <w:szCs w:val="24"/>
        </w:rPr>
        <w:t xml:space="preserve"> </w:t>
      </w:r>
      <w:r w:rsidRPr="003C0F41">
        <w:rPr>
          <w:rFonts w:ascii="Times New Roman" w:hAnsi="Times New Roman"/>
          <w:iCs/>
          <w:sz w:val="24"/>
          <w:szCs w:val="24"/>
        </w:rPr>
        <w:t>доходов</w:t>
      </w:r>
      <w:r w:rsidRPr="00FE7CE6">
        <w:rPr>
          <w:rFonts w:ascii="Times New Roman" w:hAnsi="Times New Roman"/>
          <w:sz w:val="24"/>
          <w:szCs w:val="24"/>
        </w:rPr>
        <w:t xml:space="preserve"> бюджета </w:t>
      </w:r>
      <w:r w:rsidR="003C0F41">
        <w:rPr>
          <w:rFonts w:ascii="Times New Roman" w:hAnsi="Times New Roman"/>
          <w:sz w:val="24"/>
          <w:szCs w:val="24"/>
        </w:rPr>
        <w:t>Борского сельсовета Туруханского района Красноярского края</w:t>
      </w:r>
      <w:proofErr w:type="gramEnd"/>
    </w:p>
    <w:p w:rsidR="003C0F41" w:rsidRPr="00FE7CE6" w:rsidRDefault="003C0F41" w:rsidP="003C0F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DA1" w:rsidRDefault="00FE7CE6" w:rsidP="00FE7C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E7CE6">
        <w:rPr>
          <w:rFonts w:ascii="Times New Roman" w:hAnsi="Times New Roman"/>
          <w:sz w:val="24"/>
          <w:szCs w:val="24"/>
        </w:rPr>
        <w:t> 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"/>
        <w:gridCol w:w="2979"/>
        <w:gridCol w:w="5666"/>
      </w:tblGrid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 w:rsidRPr="001B2DA1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 w:rsidRPr="001B2DA1">
              <w:rPr>
                <w:rFonts w:ascii="Times New Roman" w:hAnsi="Times New Roman"/>
              </w:rPr>
              <w:t>Код вида (подвида) доходов бюджета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1B2DA1">
              <w:rPr>
                <w:rFonts w:ascii="Times New Roman" w:hAnsi="Times New Roman"/>
              </w:rPr>
              <w:t>Наименование кода</w:t>
            </w:r>
          </w:p>
        </w:tc>
      </w:tr>
      <w:tr w:rsidR="008A7224" w:rsidRPr="001B2DA1" w:rsidTr="005856D2">
        <w:trPr>
          <w:trHeight w:val="232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5856D2">
            <w:pPr>
              <w:ind w:left="-93"/>
              <w:jc w:val="center"/>
              <w:rPr>
                <w:rFonts w:ascii="Times New Roman" w:hAnsi="Times New Roman"/>
              </w:rPr>
            </w:pPr>
            <w:r w:rsidRPr="001B2DA1">
              <w:rPr>
                <w:rFonts w:ascii="Times New Roman" w:hAnsi="Times New Roman"/>
              </w:rPr>
              <w:t>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5856D2">
            <w:pPr>
              <w:ind w:left="-93"/>
              <w:jc w:val="center"/>
              <w:rPr>
                <w:rFonts w:ascii="Times New Roman" w:hAnsi="Times New Roman"/>
              </w:rPr>
            </w:pPr>
            <w:r w:rsidRPr="001B2DA1">
              <w:rPr>
                <w:rFonts w:ascii="Times New Roman" w:hAnsi="Times New Roman"/>
              </w:rPr>
              <w:t>2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5856D2">
            <w:pPr>
              <w:jc w:val="center"/>
              <w:rPr>
                <w:rFonts w:ascii="Times New Roman" w:hAnsi="Times New Roman"/>
              </w:rPr>
            </w:pPr>
            <w:r w:rsidRPr="001B2DA1">
              <w:rPr>
                <w:rFonts w:ascii="Times New Roman" w:hAnsi="Times New Roman"/>
              </w:rPr>
              <w:t>3</w:t>
            </w:r>
          </w:p>
        </w:tc>
      </w:tr>
      <w:tr w:rsidR="008A7224" w:rsidRPr="001B2DA1" w:rsidTr="000C5D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1B2DA1">
              <w:rPr>
                <w:rFonts w:ascii="Times New Roman" w:hAnsi="Times New Roman"/>
              </w:rPr>
              <w:t>100 Управление Федерального казначейства по Красноярскому краю</w:t>
            </w:r>
            <w:r w:rsidRPr="001B2DA1">
              <w:rPr>
                <w:rFonts w:ascii="Times New Roman" w:hAnsi="Times New Roman"/>
              </w:rPr>
              <w:tab/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100 1 03 02231 01 0000 </w:t>
            </w:r>
            <w:r w:rsidRPr="00454EF0">
              <w:rPr>
                <w:rFonts w:ascii="Times New Roman" w:hAnsi="Times New Roman"/>
              </w:rPr>
              <w:t>110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454EF0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100 1 03 02241 01 0000 </w:t>
            </w:r>
            <w:r w:rsidRPr="00454EF0">
              <w:rPr>
                <w:rFonts w:ascii="Times New Roman" w:hAnsi="Times New Roman"/>
              </w:rPr>
              <w:t>110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454EF0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4EF0">
              <w:rPr>
                <w:rFonts w:ascii="Times New Roman" w:hAnsi="Times New Roman"/>
              </w:rPr>
              <w:t>инжекторных</w:t>
            </w:r>
            <w:proofErr w:type="spellEnd"/>
            <w:r w:rsidRPr="00454EF0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100 1 03 02251 01 0000 </w:t>
            </w:r>
            <w:r w:rsidRPr="00454EF0">
              <w:rPr>
                <w:rFonts w:ascii="Times New Roman" w:hAnsi="Times New Roman"/>
              </w:rPr>
              <w:t>110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454EF0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100 1 03 02261 01 0000 </w:t>
            </w:r>
            <w:r w:rsidRPr="00454EF0">
              <w:rPr>
                <w:rFonts w:ascii="Times New Roman" w:hAnsi="Times New Roman"/>
              </w:rPr>
              <w:t>110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454EF0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A7224" w:rsidRPr="00454EF0" w:rsidTr="000C5D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454EF0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454EF0">
              <w:rPr>
                <w:rFonts w:ascii="Times New Roman" w:hAnsi="Times New Roman"/>
              </w:rPr>
              <w:t>182 Управление Федеральной налоговой службы по Красноярскому краю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182 1 01 02010 01 1000 </w:t>
            </w:r>
            <w:r w:rsidRPr="00454EF0">
              <w:rPr>
                <w:rFonts w:ascii="Times New Roman" w:hAnsi="Times New Roman"/>
              </w:rPr>
              <w:t>110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454EF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182 1 01 02020 01 1000 </w:t>
            </w:r>
            <w:r w:rsidRPr="00454EF0">
              <w:rPr>
                <w:rFonts w:ascii="Times New Roman" w:hAnsi="Times New Roman"/>
              </w:rPr>
              <w:t>110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454EF0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182 1 06 01030 10 1000 </w:t>
            </w:r>
            <w:r w:rsidRPr="00454EF0">
              <w:rPr>
                <w:rFonts w:ascii="Times New Roman" w:hAnsi="Times New Roman"/>
              </w:rPr>
              <w:t>110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454EF0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182 1 06 06033 10 1000 </w:t>
            </w:r>
            <w:r w:rsidRPr="00454EF0">
              <w:rPr>
                <w:rFonts w:ascii="Times New Roman" w:hAnsi="Times New Roman"/>
              </w:rPr>
              <w:t>110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454EF0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182 1 06 06043 10 1000 </w:t>
            </w:r>
            <w:r w:rsidRPr="00454EF0">
              <w:rPr>
                <w:rFonts w:ascii="Times New Roman" w:hAnsi="Times New Roman"/>
              </w:rPr>
              <w:t>110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454EF0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  <w:tr w:rsidR="008A7224" w:rsidRPr="001B2DA1" w:rsidTr="000C5D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</w:t>
            </w:r>
            <w:r w:rsidRPr="00454EF0">
              <w:rPr>
                <w:rFonts w:ascii="Times New Roman" w:hAnsi="Times New Roman"/>
              </w:rPr>
              <w:t>Администрация Борского сельсовета Туруханского района Красноярского края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804 1 08 04020 01 1000 </w:t>
            </w:r>
            <w:r w:rsidRPr="00FA3F27">
              <w:rPr>
                <w:rFonts w:ascii="Times New Roman" w:hAnsi="Times New Roman"/>
              </w:rPr>
              <w:t>110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FA3F27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A7224" w:rsidRPr="001B2DA1" w:rsidTr="00D41D70">
        <w:trPr>
          <w:trHeight w:val="1729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97DF4" w:rsidRDefault="008A7224" w:rsidP="000C5DF7">
            <w:pPr>
              <w:ind w:left="155" w:hanging="155"/>
              <w:jc w:val="center"/>
              <w:rPr>
                <w:rFonts w:ascii="Times New Roman" w:hAnsi="Times New Roman"/>
              </w:rPr>
            </w:pPr>
            <w:r w:rsidRPr="00197DF4">
              <w:rPr>
                <w:rFonts w:ascii="Times New Roman" w:hAnsi="Times New Roman"/>
              </w:rPr>
              <w:t xml:space="preserve">804 </w:t>
            </w:r>
            <w:r>
              <w:rPr>
                <w:rFonts w:ascii="Times New Roman" w:hAnsi="Times New Roman"/>
              </w:rPr>
              <w:t xml:space="preserve">1 08 04020 </w:t>
            </w:r>
            <w:r w:rsidRPr="00197DF4">
              <w:rPr>
                <w:rFonts w:ascii="Times New Roman" w:hAnsi="Times New Roman"/>
              </w:rPr>
              <w:t>01 4000 110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97DF4" w:rsidRDefault="008A7224" w:rsidP="000C5DF7">
            <w:pPr>
              <w:jc w:val="both"/>
              <w:rPr>
                <w:rFonts w:ascii="Times New Roman" w:hAnsi="Times New Roman"/>
              </w:rPr>
            </w:pPr>
            <w:r w:rsidRPr="00197DF4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A7224" w:rsidRPr="001B2DA1" w:rsidTr="000C5DF7">
        <w:trPr>
          <w:trHeight w:val="1345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ind w:left="155" w:hanging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804 1 11 05025 10 0000 </w:t>
            </w:r>
            <w:r w:rsidRPr="00FA3F27">
              <w:rPr>
                <w:rFonts w:ascii="Times New Roman" w:hAnsi="Times New Roman"/>
              </w:rPr>
              <w:t>120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FA3F27">
              <w:rPr>
                <w:rFonts w:ascii="Times New Roman" w:hAnsi="Times New Roman"/>
              </w:rPr>
              <w:t>Доходы,</w:t>
            </w:r>
            <w:r>
              <w:rPr>
                <w:rFonts w:ascii="Times New Roman" w:hAnsi="Times New Roman"/>
              </w:rPr>
              <w:t xml:space="preserve"> </w:t>
            </w:r>
            <w:r w:rsidRPr="00FA3F27">
              <w:rPr>
                <w:rFonts w:ascii="Times New Roman" w:hAnsi="Times New Roman"/>
              </w:rPr>
              <w:t>получаемые в виде арендной платы,</w:t>
            </w:r>
            <w:r>
              <w:rPr>
                <w:rFonts w:ascii="Times New Roman" w:hAnsi="Times New Roman"/>
              </w:rPr>
              <w:t xml:space="preserve"> </w:t>
            </w:r>
            <w:r w:rsidRPr="00FA3F27">
              <w:rPr>
                <w:rFonts w:ascii="Times New Roman" w:hAnsi="Times New Roman"/>
              </w:rPr>
              <w:t>а также средства от продажи права на заключение договоров аренды за земли, находящиеся в с</w:t>
            </w:r>
            <w:r>
              <w:rPr>
                <w:rFonts w:ascii="Times New Roman" w:hAnsi="Times New Roman"/>
              </w:rPr>
              <w:t xml:space="preserve">обственности сельских поселений </w:t>
            </w:r>
            <w:r w:rsidRPr="00FA3F27">
              <w:rPr>
                <w:rFonts w:ascii="Times New Roman" w:hAnsi="Times New Roman"/>
              </w:rPr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A7224" w:rsidRPr="001B2DA1" w:rsidTr="003C7813">
        <w:trPr>
          <w:trHeight w:val="802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97DF4" w:rsidRDefault="008A7224" w:rsidP="000C5DF7">
            <w:pPr>
              <w:ind w:left="155" w:hanging="155"/>
              <w:jc w:val="center"/>
              <w:rPr>
                <w:rFonts w:ascii="Times New Roman" w:hAnsi="Times New Roman"/>
              </w:rPr>
            </w:pPr>
            <w:r w:rsidRPr="00197DF4">
              <w:rPr>
                <w:rFonts w:ascii="Times New Roman" w:hAnsi="Times New Roman"/>
              </w:rPr>
              <w:t xml:space="preserve">804 </w:t>
            </w:r>
            <w:r>
              <w:rPr>
                <w:rFonts w:ascii="Times New Roman" w:hAnsi="Times New Roman"/>
              </w:rPr>
              <w:t xml:space="preserve">1 11 05075 10 </w:t>
            </w:r>
            <w:r w:rsidRPr="00197DF4">
              <w:rPr>
                <w:rFonts w:ascii="Times New Roman" w:hAnsi="Times New Roman"/>
              </w:rPr>
              <w:t>0000 120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97DF4" w:rsidRDefault="008A7224" w:rsidP="000C5DF7">
            <w:pPr>
              <w:jc w:val="both"/>
              <w:rPr>
                <w:rFonts w:ascii="Times New Roman" w:hAnsi="Times New Roman"/>
              </w:rPr>
            </w:pPr>
            <w:r w:rsidRPr="00197DF4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A7224" w:rsidRPr="001B2DA1" w:rsidTr="00D41D70">
        <w:trPr>
          <w:trHeight w:val="272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B811F9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B811F9">
              <w:rPr>
                <w:rFonts w:ascii="Times New Roman" w:hAnsi="Times New Roman"/>
              </w:rPr>
              <w:t>804 1 14 06025 10 0000 430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97DF4" w:rsidRDefault="008A7224" w:rsidP="000C5DF7">
            <w:pPr>
              <w:jc w:val="both"/>
              <w:rPr>
                <w:rFonts w:ascii="Times New Roman" w:hAnsi="Times New Roman"/>
              </w:rPr>
            </w:pPr>
            <w:r w:rsidRPr="00197DF4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B811F9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B811F9">
              <w:rPr>
                <w:rFonts w:ascii="Times New Roman" w:hAnsi="Times New Roman"/>
              </w:rPr>
              <w:t>804 1 16 02020 02 0000 140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B811F9" w:rsidRDefault="008A7224" w:rsidP="000C5DF7">
            <w:pPr>
              <w:jc w:val="both"/>
              <w:rPr>
                <w:rFonts w:ascii="Times New Roman" w:hAnsi="Times New Roman"/>
              </w:rPr>
            </w:pPr>
            <w:r w:rsidRPr="00B811F9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B811F9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B811F9">
              <w:rPr>
                <w:rFonts w:ascii="Times New Roman" w:hAnsi="Times New Roman"/>
              </w:rPr>
              <w:t xml:space="preserve">804 </w:t>
            </w:r>
            <w:r>
              <w:rPr>
                <w:rFonts w:ascii="Times New Roman" w:hAnsi="Times New Roman"/>
              </w:rPr>
              <w:t xml:space="preserve">1 17 01050 10 0000 </w:t>
            </w:r>
            <w:r w:rsidRPr="00B811F9">
              <w:rPr>
                <w:rFonts w:ascii="Times New Roman" w:hAnsi="Times New Roman"/>
              </w:rPr>
              <w:t>180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B811F9" w:rsidRDefault="008A7224" w:rsidP="000C5DF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Невыясненные поступления</w:t>
            </w:r>
            <w:r w:rsidRPr="00B811F9">
              <w:rPr>
                <w:rFonts w:ascii="Times New Roman" w:hAnsi="Times New Roman"/>
              </w:rPr>
              <w:t>, зачисляемые в бюджеты сельских поселений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ind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B811F9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B811F9">
              <w:rPr>
                <w:rFonts w:ascii="Times New Roman" w:hAnsi="Times New Roman"/>
              </w:rPr>
              <w:t xml:space="preserve">804 </w:t>
            </w:r>
            <w:r>
              <w:rPr>
                <w:rFonts w:ascii="Times New Roman" w:hAnsi="Times New Roman"/>
              </w:rPr>
              <w:t xml:space="preserve">1 17 </w:t>
            </w:r>
            <w:r w:rsidRPr="00B811F9">
              <w:rPr>
                <w:rFonts w:ascii="Times New Roman" w:hAnsi="Times New Roman"/>
              </w:rPr>
              <w:t xml:space="preserve">05050 </w:t>
            </w:r>
            <w:r>
              <w:rPr>
                <w:rFonts w:ascii="Times New Roman" w:hAnsi="Times New Roman"/>
              </w:rPr>
              <w:t xml:space="preserve">10 0000 </w:t>
            </w:r>
            <w:r w:rsidRPr="00B811F9">
              <w:rPr>
                <w:rFonts w:ascii="Times New Roman" w:hAnsi="Times New Roman"/>
              </w:rPr>
              <w:t>180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B811F9" w:rsidRDefault="008A7224" w:rsidP="000C5DF7">
            <w:pPr>
              <w:jc w:val="both"/>
              <w:rPr>
                <w:rFonts w:ascii="Times New Roman" w:hAnsi="Times New Roman"/>
              </w:rPr>
            </w:pPr>
            <w:r w:rsidRPr="00B811F9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E808B3" w:rsidRDefault="008A7224" w:rsidP="000C5DF7">
            <w:pPr>
              <w:ind w:left="284"/>
              <w:jc w:val="both"/>
              <w:rPr>
                <w:rFonts w:ascii="Times New Roman" w:hAnsi="Times New Roman"/>
              </w:rPr>
            </w:pPr>
            <w:r w:rsidRPr="00E808B3">
              <w:rPr>
                <w:rFonts w:ascii="Times New Roman" w:hAnsi="Times New Roman"/>
              </w:rPr>
              <w:t>18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804 2 02 15001 10 7601 </w:t>
            </w:r>
            <w:r w:rsidRPr="00FA3F27">
              <w:rPr>
                <w:rFonts w:ascii="Times New Roman" w:hAnsi="Times New Roman"/>
              </w:rPr>
              <w:t>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B0BD5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 за счет средств краевого бюджета (в соответствии с Законом края от 29 ноября 2005 года № 16-4081), в рамках подпрограммы "Создание условий для эффективного и ответственного управления муниципальными финансами, повышения устойчивости бюджетов</w:t>
            </w:r>
            <w:proofErr w:type="gramEnd"/>
            <w:r w:rsidRPr="005B0BD5">
              <w:rPr>
                <w:rFonts w:ascii="Times New Roman" w:hAnsi="Times New Roman"/>
              </w:rPr>
              <w:t xml:space="preserve"> поселений Туруханского района" муниципальной программы Туруханского района "Управление муниципальными финансами и обеспечения деятельности администрации Туруханского района")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E808B3" w:rsidRDefault="008A7224" w:rsidP="000C5DF7">
            <w:pPr>
              <w:ind w:left="267"/>
              <w:rPr>
                <w:rFonts w:ascii="Times New Roman" w:hAnsi="Times New Roman"/>
              </w:rPr>
            </w:pPr>
            <w:r w:rsidRPr="00E808B3">
              <w:rPr>
                <w:rFonts w:ascii="Times New Roman" w:hAnsi="Times New Roman"/>
              </w:rPr>
              <w:t>19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804 2 02 16001 10 8101 </w:t>
            </w:r>
            <w:r w:rsidRPr="00FA3F27">
              <w:rPr>
                <w:rFonts w:ascii="Times New Roman" w:hAnsi="Times New Roman"/>
              </w:rPr>
              <w:t>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B0BD5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 (бюджетам поселений на выравнивание бюджетной обеспеченности за счет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Туруханского района" муниципальной программы Туруханского района "Управление муниципальными финансами и обеспечения деятельности администрации Туруханского района")</w:t>
            </w:r>
            <w:proofErr w:type="gramEnd"/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E808B3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E808B3">
              <w:rPr>
                <w:rFonts w:ascii="Times New Roman" w:hAnsi="Times New Roman"/>
              </w:rPr>
              <w:t>20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804 2 02 35118 10 0000 </w:t>
            </w:r>
            <w:r w:rsidRPr="00FA3F27">
              <w:rPr>
                <w:rFonts w:ascii="Times New Roman" w:hAnsi="Times New Roman"/>
              </w:rPr>
              <w:t>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FA3F27">
              <w:rPr>
                <w:rFonts w:ascii="Times New Roman" w:hAnsi="Times New Roman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в рамках </w:t>
            </w:r>
            <w:proofErr w:type="spellStart"/>
            <w:r w:rsidRPr="00FA3F27">
              <w:rPr>
                <w:rFonts w:ascii="Times New Roman" w:hAnsi="Times New Roman"/>
              </w:rPr>
              <w:t>непрограммных</w:t>
            </w:r>
            <w:proofErr w:type="spellEnd"/>
            <w:r w:rsidRPr="00FA3F27">
              <w:rPr>
                <w:rFonts w:ascii="Times New Roman" w:hAnsi="Times New Roman"/>
              </w:rPr>
              <w:t xml:space="preserve"> расходов по переданным полномочиям Финансовому управлению администрации Туруханского района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E808B3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E808B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804 2 02 30024 10 7514 </w:t>
            </w:r>
            <w:r w:rsidRPr="00FA3F27">
              <w:rPr>
                <w:rFonts w:ascii="Times New Roman" w:hAnsi="Times New Roman"/>
              </w:rPr>
              <w:t>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5B0BD5">
              <w:rPr>
                <w:rFonts w:ascii="Times New Roman" w:hAnsi="Times New Roman"/>
              </w:rPr>
              <w:t xml:space="preserve"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5B0BD5">
              <w:rPr>
                <w:rFonts w:ascii="Times New Roman" w:hAnsi="Times New Roman"/>
              </w:rPr>
              <w:t>непрограммных</w:t>
            </w:r>
            <w:proofErr w:type="spellEnd"/>
            <w:r w:rsidRPr="005B0BD5">
              <w:rPr>
                <w:rFonts w:ascii="Times New Roman" w:hAnsi="Times New Roman"/>
              </w:rPr>
              <w:t xml:space="preserve"> расходов по переданным полномочиям Финансовому управлению администрации Туруханского района)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E808B3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E808B3">
              <w:rPr>
                <w:rFonts w:ascii="Times New Roman" w:hAnsi="Times New Roman"/>
              </w:rPr>
              <w:t>22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804 2 02 40014 10 8323 </w:t>
            </w:r>
            <w:r w:rsidRPr="00FA3F27">
              <w:rPr>
                <w:rFonts w:ascii="Times New Roman" w:hAnsi="Times New Roman"/>
              </w:rPr>
              <w:t>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B0BD5">
              <w:rPr>
                <w:rFonts w:ascii="Times New Roman" w:hAnsi="Times New Roman"/>
              </w:rPr>
              <w:t>Межбюджетные трансферты, передаваемые бюджетам сельских поселений (городских поселений)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возмещение части затрат по перевозке пассажиров автомобильным транспортом  в рамках подпрограммы "Организация транспортного обслуживания на территории Туруханского района" муниципальной программы Туруханского района "Развитие транспортной системы и связи Туруханского района")</w:t>
            </w:r>
            <w:proofErr w:type="gramEnd"/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E808B3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E808B3">
              <w:rPr>
                <w:rFonts w:ascii="Times New Roman" w:hAnsi="Times New Roman"/>
              </w:rPr>
              <w:t>23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7F67CB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7F67CB">
              <w:rPr>
                <w:rFonts w:ascii="Times New Roman" w:hAnsi="Times New Roman"/>
              </w:rPr>
              <w:t xml:space="preserve">804 </w:t>
            </w:r>
            <w:r>
              <w:rPr>
                <w:rFonts w:ascii="Times New Roman" w:hAnsi="Times New Roman"/>
              </w:rPr>
              <w:t xml:space="preserve">2 02 49999 10 7412 </w:t>
            </w:r>
            <w:r w:rsidRPr="007F67CB">
              <w:rPr>
                <w:rFonts w:ascii="Times New Roman" w:hAnsi="Times New Roman"/>
              </w:rPr>
              <w:t>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7F67CB" w:rsidRDefault="008A7224" w:rsidP="000C5DF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D7D2C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(городских поселений) (на реализацию мероприятий на обеспечение первичных мер пожарной безопасности в рамках муниципальной программы Туруханского района "Защита населения и территорий Туруханского района от чрезвычайных ситуаций природного и техногенного характера")</w:t>
            </w:r>
            <w:proofErr w:type="gramEnd"/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E808B3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E808B3">
              <w:rPr>
                <w:rFonts w:ascii="Times New Roman" w:hAnsi="Times New Roman"/>
              </w:rPr>
              <w:t>24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7F67CB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7F67CB">
              <w:rPr>
                <w:rFonts w:ascii="Times New Roman" w:hAnsi="Times New Roman"/>
              </w:rPr>
              <w:t xml:space="preserve">804 </w:t>
            </w:r>
            <w:r>
              <w:rPr>
                <w:rFonts w:ascii="Times New Roman" w:hAnsi="Times New Roman"/>
              </w:rPr>
              <w:t xml:space="preserve">2 02 49999 10 7518 </w:t>
            </w:r>
            <w:r w:rsidRPr="007F67CB">
              <w:rPr>
                <w:rFonts w:ascii="Times New Roman" w:hAnsi="Times New Roman"/>
              </w:rPr>
              <w:t>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7F67CB" w:rsidRDefault="008A7224" w:rsidP="000C5DF7">
            <w:pPr>
              <w:jc w:val="both"/>
              <w:rPr>
                <w:rFonts w:ascii="Times New Roman" w:hAnsi="Times New Roman"/>
              </w:rPr>
            </w:pPr>
            <w:r w:rsidRPr="000D7D2C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(городских поселений)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владельцев, в рамках подпрограммы "Регулирование качества окружающей среды Туруханского района", муниципальной программы "Охрана окружающей среды Туруханского района")</w:t>
            </w:r>
          </w:p>
        </w:tc>
      </w:tr>
      <w:tr w:rsidR="008A7224" w:rsidRPr="001B2DA1" w:rsidTr="000C5DF7">
        <w:trPr>
          <w:trHeight w:val="3655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E808B3" w:rsidRDefault="008A7224" w:rsidP="00005B58">
            <w:pPr>
              <w:jc w:val="center"/>
              <w:rPr>
                <w:rFonts w:ascii="Times New Roman" w:hAnsi="Times New Roman"/>
              </w:rPr>
            </w:pPr>
            <w:r w:rsidRPr="00E808B3">
              <w:rPr>
                <w:rFonts w:ascii="Times New Roman" w:hAnsi="Times New Roman"/>
              </w:rPr>
              <w:lastRenderedPageBreak/>
              <w:t>2</w:t>
            </w:r>
            <w:r w:rsidR="00005B58">
              <w:rPr>
                <w:rFonts w:ascii="Times New Roman" w:hAnsi="Times New Roman"/>
              </w:rPr>
              <w:t>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9541E2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9541E2">
              <w:rPr>
                <w:rFonts w:ascii="Times New Roman" w:hAnsi="Times New Roman"/>
              </w:rPr>
              <w:t>804 2 02 49999 10 8102 150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9541E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(городских поселений) (на поддержку мер по обеспечению сбалансированности бюджетов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Туруханского района" муниципальной программы Туруханского района "Управление муниципальными финансами и обеспечения деятельности администрации Туруханского района")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E808B3" w:rsidRDefault="008A7224" w:rsidP="00005B58">
            <w:pPr>
              <w:ind w:left="267"/>
              <w:rPr>
                <w:rFonts w:ascii="Times New Roman" w:hAnsi="Times New Roman"/>
              </w:rPr>
            </w:pPr>
            <w:r w:rsidRPr="00E808B3">
              <w:rPr>
                <w:rFonts w:ascii="Times New Roman" w:hAnsi="Times New Roman"/>
              </w:rPr>
              <w:t>2</w:t>
            </w:r>
            <w:r w:rsidR="00005B58">
              <w:rPr>
                <w:rFonts w:ascii="Times New Roman" w:hAnsi="Times New Roman"/>
              </w:rPr>
              <w:t>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804 2 02 49999 10 8166 </w:t>
            </w:r>
            <w:r w:rsidRPr="00FA3F27">
              <w:rPr>
                <w:rFonts w:ascii="Times New Roman" w:hAnsi="Times New Roman"/>
              </w:rPr>
              <w:t>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DD363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(городских поселений) (на реализацию мероприятий по организации общественных работ и временной занятости граждан, испытывающих трудности в поиске работы в рамках подпрограммы "Оказание содействия занятости населению" муниципальной программы Туруханского района "Обеспечение комфортной среды проживания на территории населенных пунктов Туруханского района")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E808B3" w:rsidRDefault="008A7224" w:rsidP="00005B58">
            <w:pPr>
              <w:jc w:val="center"/>
              <w:rPr>
                <w:rFonts w:ascii="Times New Roman" w:hAnsi="Times New Roman"/>
              </w:rPr>
            </w:pPr>
            <w:r w:rsidRPr="00E808B3">
              <w:rPr>
                <w:rFonts w:ascii="Times New Roman" w:hAnsi="Times New Roman"/>
              </w:rPr>
              <w:t>2</w:t>
            </w:r>
            <w:r w:rsidR="00005B58">
              <w:rPr>
                <w:rFonts w:ascii="Times New Roman" w:hAnsi="Times New Roman"/>
              </w:rPr>
              <w:t>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804 2 02 49999 10 8186 </w:t>
            </w:r>
            <w:r w:rsidRPr="00FA3F2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DD363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(городских поселений) (на проведение физкультурно-массовых мероприятий в поселениях Туруханского района в рамках подпрограммы "Развитие массовой физической культуры и спорта" муниципальной программы Туруханского района "Развитие физической культуры, спорта в Туруханском районе")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E808B3" w:rsidRDefault="008A7224" w:rsidP="00005B58">
            <w:pPr>
              <w:jc w:val="center"/>
              <w:rPr>
                <w:rFonts w:ascii="Times New Roman" w:hAnsi="Times New Roman"/>
              </w:rPr>
            </w:pPr>
            <w:r w:rsidRPr="00E808B3">
              <w:rPr>
                <w:rFonts w:ascii="Times New Roman" w:hAnsi="Times New Roman"/>
              </w:rPr>
              <w:t>2</w:t>
            </w:r>
            <w:r w:rsidR="00005B58">
              <w:rPr>
                <w:rFonts w:ascii="Times New Roman" w:hAnsi="Times New Roman"/>
              </w:rPr>
              <w:t>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A4D39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1A4D39">
              <w:rPr>
                <w:rFonts w:ascii="Times New Roman" w:hAnsi="Times New Roman"/>
              </w:rPr>
              <w:t>804 2 02 49999 10 8294 150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A4D39" w:rsidRDefault="008A7224" w:rsidP="000C5DF7">
            <w:pPr>
              <w:jc w:val="both"/>
              <w:rPr>
                <w:rFonts w:ascii="Times New Roman" w:hAnsi="Times New Roman"/>
              </w:rPr>
            </w:pPr>
            <w:r w:rsidRPr="00DD363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(городских поселений) (на содержание жилищного фонда в рамках отдельных мероприятий муниципальной программы Туруханского района "Обеспечение доступным и комфортным жильем жителей Туруханского района")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31C45" w:rsidRDefault="00005B58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804 2 02 49999 10 8301 </w:t>
            </w:r>
            <w:r w:rsidRPr="00651396">
              <w:rPr>
                <w:rFonts w:ascii="Times New Roman" w:hAnsi="Times New Roman"/>
              </w:rPr>
              <w:t>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DD363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(городских поселений) (на капитальный ремонт общего имущества в МКД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 в рамках подпрограммы "Организация проведения капитального ремонта жилищного фонда и общего имущества в многоквартирных домах, расположенных на территории Туруханского района" муниципальной программы</w:t>
            </w:r>
            <w:proofErr w:type="gramEnd"/>
            <w:r w:rsidRPr="00DD3639">
              <w:rPr>
                <w:rFonts w:ascii="Times New Roman" w:hAnsi="Times New Roman"/>
              </w:rPr>
              <w:t xml:space="preserve"> "</w:t>
            </w:r>
            <w:proofErr w:type="gramStart"/>
            <w:r w:rsidRPr="00DD3639">
              <w:rPr>
                <w:rFonts w:ascii="Times New Roman" w:hAnsi="Times New Roman"/>
              </w:rPr>
              <w:t>Реформирование и модернизация жилищно-</w:t>
            </w:r>
            <w:r w:rsidRPr="00DD3639">
              <w:rPr>
                <w:rFonts w:ascii="Times New Roman" w:hAnsi="Times New Roman"/>
              </w:rPr>
              <w:lastRenderedPageBreak/>
              <w:t>коммунального хозяйства и повышение энергетической эффективности на территории Туруханского района")</w:t>
            </w:r>
            <w:proofErr w:type="gramEnd"/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31C45" w:rsidRDefault="00005B58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804 2 02 49999 10 8319 </w:t>
            </w:r>
            <w:r w:rsidRPr="00651396">
              <w:rPr>
                <w:rFonts w:ascii="Times New Roman" w:hAnsi="Times New Roman"/>
              </w:rPr>
              <w:t>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DD363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(городских поселений) (на компенсацию (возмещение) затрат организациям коммунального комплекса, возникших в связи с невозможностью лицензирования деятельности по захоронению (утилизации) твердых бытовых отходов на территории Туруханского района и установления тарифа регулирующим органом в рамках подпрограммы "Создание условий для безубыточной деятельности организаций жилищно-коммунального хозяйства" муниципальной программы Туруханского района "Реформирование и модернизация жилищно-коммунального хозяйства и повышение</w:t>
            </w:r>
            <w:proofErr w:type="gramEnd"/>
            <w:r w:rsidRPr="00DD3639">
              <w:rPr>
                <w:rFonts w:ascii="Times New Roman" w:hAnsi="Times New Roman"/>
              </w:rPr>
              <w:t xml:space="preserve"> энергетической эффективности на территории Туруханского района")</w:t>
            </w:r>
          </w:p>
        </w:tc>
      </w:tr>
      <w:tr w:rsidR="008A7224" w:rsidRPr="001B2DA1" w:rsidTr="000C5DF7">
        <w:trPr>
          <w:trHeight w:val="1164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31C45" w:rsidRDefault="00005B58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804 2 02 49999 10 8336 </w:t>
            </w:r>
            <w:r w:rsidRPr="00651396">
              <w:rPr>
                <w:rFonts w:ascii="Times New Roman" w:hAnsi="Times New Roman"/>
              </w:rPr>
              <w:t>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4" w:rsidRPr="001B2DA1" w:rsidRDefault="008A7224" w:rsidP="00D41D70">
            <w:pPr>
              <w:jc w:val="both"/>
              <w:rPr>
                <w:rFonts w:ascii="Times New Roman" w:hAnsi="Times New Roman"/>
              </w:rPr>
            </w:pPr>
            <w:r w:rsidRPr="009541E2">
              <w:rPr>
                <w:rFonts w:ascii="Times New Roman" w:hAnsi="Times New Roman"/>
              </w:rPr>
              <w:t xml:space="preserve">Прочие межбюджетные трансферты, передаваемые бюджетам сельских поселений (городских поселений) (на возмещение </w:t>
            </w:r>
            <w:proofErr w:type="spellStart"/>
            <w:r w:rsidRPr="009541E2">
              <w:rPr>
                <w:rFonts w:ascii="Times New Roman" w:hAnsi="Times New Roman"/>
              </w:rPr>
              <w:t>энергоснабжающим</w:t>
            </w:r>
            <w:proofErr w:type="spellEnd"/>
            <w:r w:rsidRPr="009541E2">
              <w:rPr>
                <w:rFonts w:ascii="Times New Roman" w:hAnsi="Times New Roman"/>
              </w:rPr>
              <w:t xml:space="preserve"> организациям за электроэнергию,</w:t>
            </w:r>
            <w:r w:rsidR="00D41D70">
              <w:rPr>
                <w:rFonts w:ascii="Times New Roman" w:hAnsi="Times New Roman"/>
              </w:rPr>
              <w:t xml:space="preserve"> </w:t>
            </w:r>
            <w:r w:rsidRPr="009541E2">
              <w:rPr>
                <w:rFonts w:ascii="Times New Roman" w:hAnsi="Times New Roman"/>
              </w:rPr>
              <w:t>поставляемую религиозным организациям, содержащимся за счет прихожан  в рамках подпрограммы "Создание условий для безубыточной деятельности организаций жилищно-коммунального хозяйства" муниципальной программы Туруханского района "Реформирование и модернизация жилищно-коммунального хозяйства и повышение энергетической эффективности на территории Туруханского района")</w:t>
            </w:r>
          </w:p>
        </w:tc>
      </w:tr>
      <w:tr w:rsidR="007455E1" w:rsidRPr="001B2DA1" w:rsidTr="007455E1">
        <w:trPr>
          <w:trHeight w:val="878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E1" w:rsidRDefault="007455E1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E1" w:rsidRDefault="007455E1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804 2 02 49999 10 8428 150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E1" w:rsidRPr="009541E2" w:rsidRDefault="007455E1" w:rsidP="00D41D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трансферты на гашение задолженности по решениям суда, в рамках </w:t>
            </w:r>
            <w:proofErr w:type="spellStart"/>
            <w:r>
              <w:rPr>
                <w:rFonts w:ascii="Times New Roman" w:hAnsi="Times New Roman"/>
              </w:rPr>
              <w:t>непрограммных</w:t>
            </w:r>
            <w:proofErr w:type="spellEnd"/>
            <w:r>
              <w:rPr>
                <w:rFonts w:ascii="Times New Roman" w:hAnsi="Times New Roman"/>
              </w:rPr>
              <w:t xml:space="preserve"> расходов общего характера</w:t>
            </w:r>
          </w:p>
        </w:tc>
      </w:tr>
      <w:tr w:rsidR="008A7224" w:rsidRPr="001B2DA1" w:rsidTr="000C5DF7">
        <w:trPr>
          <w:trHeight w:val="2641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31C45" w:rsidRDefault="00005B58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55E1">
              <w:rPr>
                <w:rFonts w:ascii="Times New Roman" w:hAnsi="Times New Roman"/>
              </w:rPr>
              <w:t>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804 2 02 49999 10 8456 </w:t>
            </w:r>
            <w:r w:rsidRPr="00FA3F27">
              <w:rPr>
                <w:rFonts w:ascii="Times New Roman" w:hAnsi="Times New Roman"/>
              </w:rPr>
              <w:t>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B2DA1" w:rsidRDefault="008A7224" w:rsidP="000C5DF7">
            <w:pPr>
              <w:jc w:val="both"/>
              <w:rPr>
                <w:rFonts w:ascii="Times New Roman" w:hAnsi="Times New Roman"/>
              </w:rPr>
            </w:pPr>
            <w:r w:rsidRPr="00765A86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(городских поселений)  (на содержание автомобильных дорог общего пользования местного значения в рамках подпрограммы "Развитие транспортного комплекса, обеспечение сохранности и модернизация автомобильных дорог Туруханского района" муниципальной программы Туруханского района "Развитие транспортной системы и связи Туруханского района")</w:t>
            </w:r>
          </w:p>
        </w:tc>
      </w:tr>
      <w:tr w:rsidR="008A7224" w:rsidRPr="001B2DA1" w:rsidTr="000C5DF7">
        <w:trPr>
          <w:trHeight w:val="2398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131C45" w:rsidRDefault="008A7224" w:rsidP="00005B58">
            <w:pPr>
              <w:jc w:val="center"/>
              <w:rPr>
                <w:rFonts w:ascii="Times New Roman" w:hAnsi="Times New Roman"/>
              </w:rPr>
            </w:pPr>
            <w:r w:rsidRPr="00131C45">
              <w:rPr>
                <w:rFonts w:ascii="Times New Roman" w:hAnsi="Times New Roman"/>
              </w:rPr>
              <w:lastRenderedPageBreak/>
              <w:t>3</w:t>
            </w:r>
            <w:r w:rsidR="007455E1">
              <w:rPr>
                <w:rFonts w:ascii="Times New Roman" w:hAnsi="Times New Roman"/>
              </w:rPr>
              <w:t>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Default="008A7224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804 2 02 49999 10 8462 150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651396" w:rsidRDefault="008A7224" w:rsidP="000C5DF7">
            <w:pPr>
              <w:spacing w:after="120"/>
              <w:ind w:hanging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65A86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(городских поселений) (на капитальный ремонт и ремонт автомобильных дорог общего пользования местного значения в рамках подпрограммы "Развитие транспортного комплекса, обеспечение сохранности и модернизация автомобильных дорог Туруханского района" муниципальной программы Туруханского района "Развитие транспортной системы и связи Туруханского района")</w:t>
            </w:r>
          </w:p>
        </w:tc>
      </w:tr>
      <w:tr w:rsidR="008A7224" w:rsidRPr="001B6EE7" w:rsidTr="000C5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72" w:type="pct"/>
          </w:tcPr>
          <w:p w:rsidR="00005B58" w:rsidRDefault="00005B58" w:rsidP="0000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5B58" w:rsidRDefault="00005B58" w:rsidP="0000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5B58" w:rsidRDefault="00005B58" w:rsidP="0000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5B58" w:rsidRDefault="00005B58" w:rsidP="0000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5B58" w:rsidRDefault="00005B58" w:rsidP="0000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7224" w:rsidRPr="00131C45" w:rsidRDefault="008A7224" w:rsidP="0000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C45">
              <w:rPr>
                <w:rFonts w:ascii="Times New Roman" w:hAnsi="Times New Roman"/>
              </w:rPr>
              <w:t>3</w:t>
            </w:r>
            <w:r w:rsidR="007455E1">
              <w:rPr>
                <w:rFonts w:ascii="Times New Roman" w:hAnsi="Times New Roman"/>
              </w:rPr>
              <w:t>5</w:t>
            </w:r>
          </w:p>
        </w:tc>
        <w:tc>
          <w:tcPr>
            <w:tcW w:w="1526" w:type="pct"/>
          </w:tcPr>
          <w:p w:rsidR="00131C45" w:rsidRDefault="00131C45" w:rsidP="00131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1C45" w:rsidRDefault="00131C45" w:rsidP="00131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1C45" w:rsidRDefault="00131C45" w:rsidP="00131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1C45" w:rsidRDefault="00131C45" w:rsidP="00131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1C45" w:rsidRDefault="00131C45" w:rsidP="00131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7224" w:rsidRPr="001B6EE7" w:rsidRDefault="008A7224" w:rsidP="00131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804 2 02 49999 10 8470 150</w:t>
            </w:r>
          </w:p>
        </w:tc>
        <w:tc>
          <w:tcPr>
            <w:tcW w:w="2902" w:type="pct"/>
          </w:tcPr>
          <w:p w:rsidR="008A7224" w:rsidRPr="001B6EE7" w:rsidRDefault="008A7224" w:rsidP="000C5D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65A86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(городских поселений) (на подготовку проектной документации с инженерными изысканиями и государственной экспертизой на реконструкцию системы водоснабжения в п. Бор Туруханского района в рамках подпрограммы "Обеспечение населения чистой питьевой водой" муниципальной программы "Реформирование и модернизация жилищно-коммунального хозяйства и повышение энергетической эффективности на территории Туруханского района")</w:t>
            </w:r>
            <w:proofErr w:type="gramEnd"/>
          </w:p>
        </w:tc>
      </w:tr>
      <w:tr w:rsidR="006D2886" w:rsidRPr="001B6EE7" w:rsidTr="000C5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72" w:type="pct"/>
          </w:tcPr>
          <w:p w:rsidR="006D2886" w:rsidRDefault="006D2886" w:rsidP="006D2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2886" w:rsidRDefault="006D2886" w:rsidP="006D2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2886" w:rsidRDefault="006D2886" w:rsidP="006D2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2886" w:rsidRDefault="006D2886" w:rsidP="006D2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2886" w:rsidRDefault="006D2886" w:rsidP="006D2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26" w:type="pct"/>
          </w:tcPr>
          <w:p w:rsidR="006D2886" w:rsidRDefault="006D2886" w:rsidP="006D2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2886" w:rsidRDefault="006D2886" w:rsidP="006D2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2886" w:rsidRDefault="006D2886" w:rsidP="006D2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2886" w:rsidRDefault="006D2886" w:rsidP="006D2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2886" w:rsidRDefault="006D2886" w:rsidP="006D2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804 2 02 49999 10 8486 150</w:t>
            </w:r>
          </w:p>
        </w:tc>
        <w:tc>
          <w:tcPr>
            <w:tcW w:w="2902" w:type="pct"/>
          </w:tcPr>
          <w:p w:rsidR="006D2886" w:rsidRPr="00765A86" w:rsidRDefault="006D2886" w:rsidP="000C5D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2886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(городских поселений) (на выполнение мероприятий при осуществлении деятельности по обращению с животными без владельцев за счет средств местного бюджета, в рамках подпрограммы «Регулирование качества окружающей среды Туруханского района», муниципальной программы «Охрана окружающей среды Туруханского района»)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Default="00005B58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D2886">
              <w:rPr>
                <w:rFonts w:ascii="Times New Roman" w:hAnsi="Times New Roman"/>
              </w:rPr>
              <w:t>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005B58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005B58">
              <w:rPr>
                <w:rFonts w:ascii="Times New Roman" w:hAnsi="Times New Roman"/>
              </w:rPr>
              <w:t>804 2 08 05000 10 0000 150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A33A10" w:rsidRDefault="008A7224" w:rsidP="000C5DF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A7224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Default="00005B58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D2886">
              <w:rPr>
                <w:rFonts w:ascii="Times New Roman" w:hAnsi="Times New Roman"/>
              </w:rPr>
              <w:t>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Pr="00005B58" w:rsidRDefault="008A7224" w:rsidP="000C5DF7">
            <w:pPr>
              <w:jc w:val="center"/>
              <w:rPr>
                <w:rFonts w:ascii="Times New Roman" w:hAnsi="Times New Roman"/>
              </w:rPr>
            </w:pPr>
            <w:r w:rsidRPr="00005B58">
              <w:rPr>
                <w:rFonts w:ascii="Times New Roman" w:hAnsi="Times New Roman"/>
              </w:rPr>
              <w:t>804 2 08 10000 10 0000 150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4" w:rsidRDefault="008A7224" w:rsidP="000C5DF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6C1F48" w:rsidRPr="001B2DA1" w:rsidTr="000C5DF7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48" w:rsidRDefault="006C1F48" w:rsidP="000C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D2886">
              <w:rPr>
                <w:rFonts w:ascii="Times New Roman" w:hAnsi="Times New Roman"/>
              </w:rPr>
              <w:t>9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48" w:rsidRPr="00005B58" w:rsidRDefault="006C1F48" w:rsidP="000C5DF7">
            <w:pPr>
              <w:jc w:val="center"/>
              <w:rPr>
                <w:rFonts w:ascii="Times New Roman" w:hAnsi="Times New Roman"/>
              </w:rPr>
            </w:pPr>
            <w:r w:rsidRPr="006C1F48">
              <w:rPr>
                <w:rFonts w:ascii="Times New Roman" w:hAnsi="Times New Roman"/>
              </w:rPr>
              <w:t>804 2 19 60010 10 0000 150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48" w:rsidRDefault="006C1F48" w:rsidP="000C5DF7">
            <w:pPr>
              <w:jc w:val="both"/>
              <w:rPr>
                <w:rFonts w:ascii="Times New Roman" w:hAnsi="Times New Roman"/>
              </w:rPr>
            </w:pPr>
            <w:r w:rsidRPr="005E3C48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E7CE6" w:rsidRDefault="00FE7CE6" w:rsidP="00DE79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FE7CE6" w:rsidSect="00FB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1AF"/>
    <w:multiLevelType w:val="hybridMultilevel"/>
    <w:tmpl w:val="0ECAAE6A"/>
    <w:lvl w:ilvl="0" w:tplc="28EC2E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65167"/>
    <w:multiLevelType w:val="hybridMultilevel"/>
    <w:tmpl w:val="FF8063BC"/>
    <w:lvl w:ilvl="0" w:tplc="12BAD990">
      <w:start w:val="8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3207B"/>
    <w:multiLevelType w:val="hybridMultilevel"/>
    <w:tmpl w:val="2CBC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257E1"/>
    <w:multiLevelType w:val="hybridMultilevel"/>
    <w:tmpl w:val="BC2E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0699A"/>
    <w:rsid w:val="00005B58"/>
    <w:rsid w:val="000207C5"/>
    <w:rsid w:val="00025CBF"/>
    <w:rsid w:val="000D2D74"/>
    <w:rsid w:val="000F3929"/>
    <w:rsid w:val="00131C45"/>
    <w:rsid w:val="0018165B"/>
    <w:rsid w:val="00197DF4"/>
    <w:rsid w:val="001B2DA1"/>
    <w:rsid w:val="001E7DE1"/>
    <w:rsid w:val="002011B6"/>
    <w:rsid w:val="0020699A"/>
    <w:rsid w:val="002413CD"/>
    <w:rsid w:val="003C0F41"/>
    <w:rsid w:val="003C6087"/>
    <w:rsid w:val="003C7813"/>
    <w:rsid w:val="00421F52"/>
    <w:rsid w:val="00453CC4"/>
    <w:rsid w:val="00454EF0"/>
    <w:rsid w:val="00455FED"/>
    <w:rsid w:val="004B7017"/>
    <w:rsid w:val="004C762B"/>
    <w:rsid w:val="004F734E"/>
    <w:rsid w:val="00560822"/>
    <w:rsid w:val="00572B08"/>
    <w:rsid w:val="005856D2"/>
    <w:rsid w:val="005B47D7"/>
    <w:rsid w:val="005E3C48"/>
    <w:rsid w:val="00651396"/>
    <w:rsid w:val="006C1F48"/>
    <w:rsid w:val="006D2886"/>
    <w:rsid w:val="007349E4"/>
    <w:rsid w:val="007455E1"/>
    <w:rsid w:val="0078531E"/>
    <w:rsid w:val="007956E2"/>
    <w:rsid w:val="007A27DB"/>
    <w:rsid w:val="007C7CA8"/>
    <w:rsid w:val="007F67CB"/>
    <w:rsid w:val="00823474"/>
    <w:rsid w:val="00850878"/>
    <w:rsid w:val="00882463"/>
    <w:rsid w:val="008A7224"/>
    <w:rsid w:val="008A7E34"/>
    <w:rsid w:val="008B61BA"/>
    <w:rsid w:val="009F3A58"/>
    <w:rsid w:val="00A16E5B"/>
    <w:rsid w:val="00AA7C74"/>
    <w:rsid w:val="00B76F4D"/>
    <w:rsid w:val="00B811F9"/>
    <w:rsid w:val="00BA59CB"/>
    <w:rsid w:val="00BC3AA2"/>
    <w:rsid w:val="00D1540A"/>
    <w:rsid w:val="00D41D70"/>
    <w:rsid w:val="00DE7917"/>
    <w:rsid w:val="00E7749F"/>
    <w:rsid w:val="00E808B3"/>
    <w:rsid w:val="00E82D2F"/>
    <w:rsid w:val="00EC5ACD"/>
    <w:rsid w:val="00FA0D3F"/>
    <w:rsid w:val="00FA3F27"/>
    <w:rsid w:val="00FB5F0E"/>
    <w:rsid w:val="00FE7CE6"/>
    <w:rsid w:val="00FF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0699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0699A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699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53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53CC4"/>
    <w:rPr>
      <w:color w:val="0000FF"/>
      <w:u w:val="single"/>
    </w:rPr>
  </w:style>
  <w:style w:type="character" w:styleId="a6">
    <w:name w:val="Emphasis"/>
    <w:basedOn w:val="a0"/>
    <w:uiPriority w:val="20"/>
    <w:qFormat/>
    <w:rsid w:val="00453CC4"/>
    <w:rPr>
      <w:i/>
      <w:iCs/>
    </w:rPr>
  </w:style>
  <w:style w:type="paragraph" w:customStyle="1" w:styleId="s16">
    <w:name w:val="s_16"/>
    <w:basedOn w:val="a"/>
    <w:rsid w:val="00453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453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53CC4"/>
    <w:pPr>
      <w:ind w:left="720"/>
      <w:contextualSpacing/>
    </w:pPr>
  </w:style>
  <w:style w:type="paragraph" w:customStyle="1" w:styleId="s37">
    <w:name w:val="s_37"/>
    <w:basedOn w:val="a"/>
    <w:rsid w:val="00FE7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FE7CE6"/>
    <w:rPr>
      <w:color w:val="800080"/>
      <w:u w:val="single"/>
    </w:rPr>
  </w:style>
  <w:style w:type="paragraph" w:customStyle="1" w:styleId="s3">
    <w:name w:val="s_3"/>
    <w:basedOn w:val="a"/>
    <w:rsid w:val="00FE7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ntry">
    <w:name w:val="entry"/>
    <w:basedOn w:val="a0"/>
    <w:rsid w:val="00FE7CE6"/>
  </w:style>
  <w:style w:type="paragraph" w:styleId="a9">
    <w:name w:val="Normal (Web)"/>
    <w:basedOn w:val="a"/>
    <w:rsid w:val="001B2D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8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27</cp:revision>
  <cp:lastPrinted>2022-01-10T07:26:00Z</cp:lastPrinted>
  <dcterms:created xsi:type="dcterms:W3CDTF">2021-12-13T07:15:00Z</dcterms:created>
  <dcterms:modified xsi:type="dcterms:W3CDTF">2023-02-21T08:44:00Z</dcterms:modified>
</cp:coreProperties>
</file>