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C8" w:rsidRPr="00335315" w:rsidRDefault="008829C8" w:rsidP="004E291B">
      <w:pPr>
        <w:pStyle w:val="ConsPlusNormal"/>
        <w:ind w:firstLine="540"/>
        <w:contextualSpacing/>
        <w:jc w:val="both"/>
        <w:outlineLvl w:val="0"/>
        <w:rPr>
          <w:color w:val="FF0000"/>
        </w:rPr>
      </w:pPr>
    </w:p>
    <w:p w:rsidR="00466797" w:rsidRPr="00D55411" w:rsidRDefault="00466797" w:rsidP="004E291B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  <w:noProof/>
        </w:rPr>
        <w:drawing>
          <wp:inline distT="0" distB="0" distL="0" distR="0" wp14:anchorId="69896835" wp14:editId="576F9EDB">
            <wp:extent cx="561975" cy="609600"/>
            <wp:effectExtent l="0" t="0" r="0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97" w:rsidRPr="00D55411" w:rsidRDefault="00466797" w:rsidP="004E291B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</w:rPr>
        <w:t>Администрация Борского сельсовета</w:t>
      </w:r>
    </w:p>
    <w:p w:rsidR="00466797" w:rsidRPr="00D55411" w:rsidRDefault="00466797" w:rsidP="004E291B">
      <w:pPr>
        <w:pStyle w:val="4"/>
        <w:spacing w:before="0"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D55411">
        <w:rPr>
          <w:rFonts w:ascii="Times New Roman" w:hAnsi="Times New Roman"/>
          <w:i w:val="0"/>
          <w:color w:val="auto"/>
          <w:sz w:val="28"/>
          <w:szCs w:val="28"/>
        </w:rPr>
        <w:t>ТУРУХАНСКОГО РАЙОНА</w:t>
      </w:r>
    </w:p>
    <w:p w:rsidR="00466797" w:rsidRPr="00D55411" w:rsidRDefault="00466797" w:rsidP="004E291B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1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5940"/>
        <w:gridCol w:w="1903"/>
        <w:gridCol w:w="282"/>
      </w:tblGrid>
      <w:tr w:rsidR="00466797" w:rsidRPr="00D55411" w:rsidTr="00410C6F">
        <w:trPr>
          <w:gridAfter w:val="1"/>
          <w:wAfter w:w="282" w:type="dxa"/>
          <w:cantSplit/>
        </w:trPr>
        <w:tc>
          <w:tcPr>
            <w:tcW w:w="9571" w:type="dxa"/>
            <w:gridSpan w:val="3"/>
          </w:tcPr>
          <w:p w:rsidR="00466797" w:rsidRPr="00D55411" w:rsidRDefault="00466797" w:rsidP="004E2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797" w:rsidRPr="00D55411" w:rsidRDefault="00466797" w:rsidP="004E291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466797" w:rsidRPr="00466797" w:rsidTr="00410C6F">
        <w:tblPrEx>
          <w:tblLook w:val="01E0" w:firstRow="1" w:lastRow="1" w:firstColumn="1" w:lastColumn="1" w:noHBand="0" w:noVBand="0"/>
        </w:tblPrEx>
        <w:tc>
          <w:tcPr>
            <w:tcW w:w="1728" w:type="dxa"/>
          </w:tcPr>
          <w:p w:rsidR="00466797" w:rsidRPr="00466797" w:rsidRDefault="00E53AA1" w:rsidP="004E29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466797" w:rsidRPr="00466797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5940" w:type="dxa"/>
          </w:tcPr>
          <w:p w:rsidR="00466797" w:rsidRPr="00466797" w:rsidRDefault="0014309E" w:rsidP="004E29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66797" w:rsidRPr="00466797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2185" w:type="dxa"/>
            <w:gridSpan w:val="2"/>
          </w:tcPr>
          <w:p w:rsidR="00466797" w:rsidRPr="00466797" w:rsidRDefault="00466797" w:rsidP="004E29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3AA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66797" w:rsidRPr="00466797" w:rsidRDefault="00466797" w:rsidP="004E29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797" w:rsidRPr="00466797" w:rsidRDefault="00433054" w:rsidP="004E291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6797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466797" w:rsidRPr="00466797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Борский сельсовет</w:t>
      </w:r>
    </w:p>
    <w:p w:rsidR="008829C8" w:rsidRPr="00466797" w:rsidRDefault="008829C8" w:rsidP="004E291B">
      <w:pPr>
        <w:pStyle w:val="ConsPlusNormal"/>
        <w:contextualSpacing/>
        <w:jc w:val="center"/>
        <w:rPr>
          <w:sz w:val="28"/>
          <w:szCs w:val="28"/>
        </w:rPr>
      </w:pPr>
    </w:p>
    <w:p w:rsidR="008829C8" w:rsidRPr="00335315" w:rsidRDefault="008829C8" w:rsidP="004E291B">
      <w:pPr>
        <w:pStyle w:val="ConsPlusNormal"/>
        <w:ind w:firstLine="540"/>
        <w:contextualSpacing/>
        <w:jc w:val="both"/>
        <w:rPr>
          <w:color w:val="FF0000"/>
        </w:rPr>
      </w:pPr>
    </w:p>
    <w:p w:rsidR="0014309E" w:rsidRPr="005F2DAA" w:rsidRDefault="0014309E" w:rsidP="004E291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DF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5541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N 131-ФЗ «Об общих принципах организации местного самоуправления в Российской Федерации», Федеральным законом от 31.07.2020 N 248-ФЗ «О государственном контроле (надзоре) и муниципальном контроле в Российской Федерации», Федеральным законом от 31.07.2020 N 247-ФЗ «Об обязательных требованиях в Российской Федерации», Постановлением Правительства Российской Федерации от 13.02.2017 N 177 «Об утверждении требований к разработке и утверждению проверочных листов (списков контрольных вопросов)», </w:t>
      </w:r>
      <w:r w:rsidR="00433054" w:rsidRPr="00335315">
        <w:rPr>
          <w:color w:val="FF0000"/>
          <w:sz w:val="24"/>
        </w:rPr>
        <w:t xml:space="preserve"> </w:t>
      </w:r>
      <w:r w:rsidRPr="005F2DAA">
        <w:rPr>
          <w:rFonts w:ascii="Times New Roman" w:hAnsi="Times New Roman" w:cs="Times New Roman"/>
          <w:sz w:val="28"/>
          <w:szCs w:val="28"/>
        </w:rPr>
        <w:t>решением Борского сельского Совета депутатов от 17.11.2021 г. № 11-8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06B3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Борский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DAA">
        <w:rPr>
          <w:rFonts w:ascii="Times New Roman" w:hAnsi="Times New Roman" w:cs="Times New Roman"/>
          <w:sz w:val="28"/>
          <w:szCs w:val="28"/>
        </w:rPr>
        <w:t>, руководствуясь статьями 17,20 Устава Борского сельсовета,</w:t>
      </w:r>
    </w:p>
    <w:p w:rsidR="0014309E" w:rsidRPr="005F2DAA" w:rsidRDefault="0014309E" w:rsidP="004E291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D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29C8" w:rsidRPr="00335315" w:rsidRDefault="008829C8" w:rsidP="004E291B">
      <w:pPr>
        <w:pStyle w:val="ConsPlusNormal"/>
        <w:ind w:firstLine="540"/>
        <w:contextualSpacing/>
        <w:jc w:val="both"/>
        <w:rPr>
          <w:color w:val="FF0000"/>
        </w:rPr>
      </w:pPr>
    </w:p>
    <w:p w:rsidR="008829C8" w:rsidRPr="00CD2676" w:rsidRDefault="00433054" w:rsidP="004E291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CD2676">
        <w:rPr>
          <w:sz w:val="28"/>
          <w:szCs w:val="28"/>
        </w:rPr>
        <w:t xml:space="preserve">1. Утвердить форму проверочного листа (список контрольных вопросов), применяемого при осуществлении муниципального контроля в сфере благоустройства </w:t>
      </w:r>
      <w:r w:rsidR="00CD2676" w:rsidRPr="00CD2676">
        <w:rPr>
          <w:sz w:val="28"/>
          <w:szCs w:val="28"/>
        </w:rPr>
        <w:t xml:space="preserve">на </w:t>
      </w:r>
      <w:r w:rsidR="00CD2676" w:rsidRPr="00CD2676">
        <w:rPr>
          <w:bCs/>
          <w:sz w:val="28"/>
          <w:szCs w:val="28"/>
        </w:rPr>
        <w:t>муниципальные образования Борский сельсовет</w:t>
      </w:r>
      <w:r w:rsidRPr="00CD2676">
        <w:rPr>
          <w:sz w:val="28"/>
          <w:szCs w:val="28"/>
        </w:rPr>
        <w:t xml:space="preserve"> согласно приложению к настоящему постановлению.</w:t>
      </w:r>
    </w:p>
    <w:p w:rsidR="00CD2676" w:rsidRPr="00CD2676" w:rsidRDefault="00CD2676" w:rsidP="004E291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CD2676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D2676" w:rsidRPr="00CD2676" w:rsidRDefault="00CD2676" w:rsidP="004E291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2676">
        <w:rPr>
          <w:rFonts w:ascii="Times New Roman" w:hAnsi="Times New Roman" w:cs="Times New Roman"/>
          <w:sz w:val="28"/>
          <w:szCs w:val="28"/>
        </w:rPr>
        <w:t xml:space="preserve">3. </w:t>
      </w:r>
      <w:r w:rsidRPr="00CD267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Pr="00CD2676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CD2676">
        <w:rPr>
          <w:rFonts w:ascii="Times New Roman" w:hAnsi="Times New Roman"/>
          <w:bCs/>
          <w:sz w:val="28"/>
          <w:szCs w:val="28"/>
        </w:rPr>
        <w:t>://</w:t>
      </w:r>
      <w:r w:rsidRPr="00CD2676">
        <w:rPr>
          <w:rFonts w:ascii="Times New Roman" w:hAnsi="Times New Roman"/>
          <w:bCs/>
          <w:sz w:val="28"/>
          <w:szCs w:val="28"/>
          <w:lang w:val="en-US"/>
        </w:rPr>
        <w:t>borchane</w:t>
      </w:r>
      <w:r w:rsidRPr="00CD2676">
        <w:rPr>
          <w:rFonts w:ascii="Times New Roman" w:hAnsi="Times New Roman"/>
          <w:bCs/>
          <w:sz w:val="28"/>
          <w:szCs w:val="28"/>
        </w:rPr>
        <w:t>.</w:t>
      </w:r>
      <w:r w:rsidRPr="00CD2676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CD2676">
        <w:rPr>
          <w:rFonts w:ascii="Times New Roman" w:hAnsi="Times New Roman"/>
          <w:sz w:val="28"/>
          <w:szCs w:val="28"/>
        </w:rPr>
        <w:t>.</w:t>
      </w:r>
    </w:p>
    <w:p w:rsidR="00CD2676" w:rsidRPr="00CD2676" w:rsidRDefault="00CD2676" w:rsidP="004E291B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4219"/>
        <w:gridCol w:w="2889"/>
        <w:gridCol w:w="3318"/>
      </w:tblGrid>
      <w:tr w:rsidR="00CD2676" w:rsidRPr="00CD2676" w:rsidTr="00410C6F">
        <w:trPr>
          <w:trHeight w:val="60"/>
        </w:trPr>
        <w:tc>
          <w:tcPr>
            <w:tcW w:w="4219" w:type="dxa"/>
          </w:tcPr>
          <w:p w:rsidR="00CD2676" w:rsidRPr="00CD2676" w:rsidRDefault="00CD2676" w:rsidP="004E291B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676" w:rsidRPr="00CD2676" w:rsidRDefault="00CD2676" w:rsidP="004E291B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2676">
              <w:rPr>
                <w:rFonts w:ascii="Times New Roman" w:hAnsi="Times New Roman"/>
                <w:sz w:val="28"/>
                <w:szCs w:val="28"/>
              </w:rPr>
              <w:t xml:space="preserve">Глава Борского сельсовета </w:t>
            </w:r>
          </w:p>
          <w:p w:rsidR="00CD2676" w:rsidRPr="00CD2676" w:rsidRDefault="00CD2676" w:rsidP="004E291B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CD2676" w:rsidRPr="00CD2676" w:rsidRDefault="00CD2676" w:rsidP="004E291B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:rsidR="00CD2676" w:rsidRPr="00CD2676" w:rsidRDefault="00CD2676" w:rsidP="004E291B">
            <w:pPr>
              <w:ind w:firstLine="54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2676" w:rsidRPr="00CD2676" w:rsidRDefault="00CD2676" w:rsidP="004E291B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2676">
              <w:rPr>
                <w:rFonts w:ascii="Times New Roman" w:hAnsi="Times New Roman"/>
                <w:sz w:val="28"/>
                <w:szCs w:val="28"/>
              </w:rPr>
              <w:t xml:space="preserve">В.Г. Соколов </w:t>
            </w:r>
          </w:p>
        </w:tc>
      </w:tr>
    </w:tbl>
    <w:p w:rsidR="008829C8" w:rsidRPr="00335315" w:rsidRDefault="008829C8" w:rsidP="004E291B">
      <w:pPr>
        <w:pStyle w:val="ConsPlusNormal"/>
        <w:contextualSpacing/>
        <w:jc w:val="right"/>
        <w:rPr>
          <w:color w:val="FF0000"/>
        </w:rPr>
      </w:pPr>
    </w:p>
    <w:p w:rsidR="00FF1FE2" w:rsidRDefault="00FF1FE2" w:rsidP="004E291B">
      <w:pPr>
        <w:pStyle w:val="ConsPlusNormal"/>
        <w:contextualSpacing/>
        <w:jc w:val="right"/>
        <w:rPr>
          <w:color w:val="FF0000"/>
        </w:rPr>
      </w:pPr>
    </w:p>
    <w:p w:rsidR="00FF1FE2" w:rsidRDefault="00FF1FE2" w:rsidP="004E291B">
      <w:pPr>
        <w:pStyle w:val="ConsPlusNormal"/>
        <w:contextualSpacing/>
        <w:jc w:val="right"/>
        <w:rPr>
          <w:color w:val="FF0000"/>
        </w:rPr>
      </w:pPr>
    </w:p>
    <w:p w:rsidR="00FF1FE2" w:rsidRDefault="00FF1FE2" w:rsidP="004E291B">
      <w:pPr>
        <w:pStyle w:val="ConsPlusNormal"/>
        <w:contextualSpacing/>
        <w:jc w:val="right"/>
        <w:rPr>
          <w:color w:val="FF0000"/>
        </w:rPr>
      </w:pPr>
    </w:p>
    <w:p w:rsidR="00FF1FE2" w:rsidRDefault="00FF1FE2" w:rsidP="004E291B">
      <w:pPr>
        <w:pStyle w:val="ConsPlusNormal"/>
        <w:contextualSpacing/>
        <w:jc w:val="right"/>
        <w:rPr>
          <w:color w:val="FF0000"/>
        </w:rPr>
      </w:pPr>
    </w:p>
    <w:p w:rsidR="00FF1FE2" w:rsidRPr="0014772A" w:rsidRDefault="00FF1FE2" w:rsidP="004E291B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lastRenderedPageBreak/>
        <w:t>Приложение к постановлению</w:t>
      </w:r>
    </w:p>
    <w:p w:rsidR="00FF1FE2" w:rsidRPr="0014772A" w:rsidRDefault="00FF1FE2" w:rsidP="004E291B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администрации</w:t>
      </w:r>
    </w:p>
    <w:p w:rsidR="00FF1FE2" w:rsidRPr="0014772A" w:rsidRDefault="00FF1FE2" w:rsidP="004E291B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Борского сельсовета</w:t>
      </w:r>
    </w:p>
    <w:p w:rsidR="00FF1FE2" w:rsidRPr="000831A2" w:rsidRDefault="00FF1FE2" w:rsidP="004E291B">
      <w:pPr>
        <w:pStyle w:val="ConsPlusNormal"/>
        <w:contextualSpacing/>
        <w:jc w:val="right"/>
        <w:rPr>
          <w:szCs w:val="24"/>
        </w:rPr>
      </w:pPr>
      <w:r w:rsidRPr="000831A2">
        <w:rPr>
          <w:szCs w:val="24"/>
        </w:rPr>
        <w:t xml:space="preserve">от </w:t>
      </w:r>
      <w:r w:rsidR="00E53AA1">
        <w:rPr>
          <w:szCs w:val="24"/>
        </w:rPr>
        <w:t>26.06</w:t>
      </w:r>
      <w:bookmarkStart w:id="0" w:name="_GoBack"/>
      <w:bookmarkEnd w:id="0"/>
      <w:r w:rsidRPr="000831A2">
        <w:rPr>
          <w:szCs w:val="24"/>
        </w:rPr>
        <w:t xml:space="preserve">.2025 года N </w:t>
      </w:r>
      <w:r w:rsidR="00E53AA1">
        <w:rPr>
          <w:szCs w:val="24"/>
        </w:rPr>
        <w:t>114</w:t>
      </w:r>
      <w:r w:rsidRPr="000831A2">
        <w:rPr>
          <w:szCs w:val="24"/>
        </w:rPr>
        <w:t>-п</w:t>
      </w:r>
    </w:p>
    <w:p w:rsidR="008829C8" w:rsidRPr="00335315" w:rsidRDefault="008829C8" w:rsidP="004E291B">
      <w:pPr>
        <w:pStyle w:val="ConsPlusNormal"/>
        <w:contextualSpacing/>
        <w:jc w:val="right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"/>
      </w:tblGrid>
      <w:tr w:rsidR="00D1361C" w:rsidRPr="00C04DFD" w:rsidTr="00410C6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C" w:rsidRPr="00C04DFD" w:rsidRDefault="00D1361C" w:rsidP="004E291B">
            <w:pPr>
              <w:pStyle w:val="ConsPlusNormal"/>
              <w:contextualSpacing/>
              <w:jc w:val="center"/>
              <w:rPr>
                <w:color w:val="FF0000"/>
              </w:rPr>
            </w:pPr>
            <w:r w:rsidRPr="00472457">
              <w:t>QR-код</w:t>
            </w:r>
          </w:p>
        </w:tc>
      </w:tr>
    </w:tbl>
    <w:p w:rsidR="00D1361C" w:rsidRPr="00C04DFD" w:rsidRDefault="00D1361C" w:rsidP="004E291B">
      <w:pPr>
        <w:pStyle w:val="ConsPlusNormal"/>
        <w:ind w:firstLine="540"/>
        <w:contextualSpacing/>
        <w:jc w:val="both"/>
        <w:rPr>
          <w:color w:val="FF0000"/>
        </w:rPr>
      </w:pPr>
    </w:p>
    <w:p w:rsidR="00D1361C" w:rsidRPr="007B3144" w:rsidRDefault="00D1361C" w:rsidP="004E291B">
      <w:pPr>
        <w:pStyle w:val="ConsPlusNormal"/>
        <w:contextualSpacing/>
        <w:jc w:val="right"/>
        <w:rPr>
          <w:szCs w:val="24"/>
        </w:rPr>
      </w:pPr>
      <w:r w:rsidRPr="007B3144">
        <w:rPr>
          <w:szCs w:val="24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</w:r>
    </w:p>
    <w:p w:rsidR="00D1361C" w:rsidRPr="007B3144" w:rsidRDefault="00D1361C" w:rsidP="004E291B">
      <w:pPr>
        <w:pStyle w:val="ConsPlusNormal"/>
        <w:contextualSpacing/>
        <w:jc w:val="right"/>
        <w:rPr>
          <w:szCs w:val="24"/>
        </w:rPr>
      </w:pPr>
      <w:r w:rsidRPr="007B3144">
        <w:rPr>
          <w:szCs w:val="24"/>
        </w:rPr>
        <w:t>(оформляется на бланке администрации Борского сельсовета)</w:t>
      </w:r>
    </w:p>
    <w:p w:rsidR="00D1361C" w:rsidRPr="00C04DFD" w:rsidRDefault="00D1361C" w:rsidP="004E291B">
      <w:pPr>
        <w:pStyle w:val="ConsPlusNormal"/>
        <w:ind w:firstLine="540"/>
        <w:contextualSpacing/>
        <w:jc w:val="both"/>
        <w:rPr>
          <w:color w:val="FF0000"/>
        </w:rPr>
      </w:pPr>
    </w:p>
    <w:p w:rsidR="00D1361C" w:rsidRPr="00AD5BC9" w:rsidRDefault="00D1361C" w:rsidP="004E291B">
      <w:pPr>
        <w:pStyle w:val="ConsPlusNormal"/>
        <w:contextualSpacing/>
        <w:jc w:val="center"/>
      </w:pPr>
      <w:r w:rsidRPr="00AD5BC9">
        <w:t>ПРОВЕРОЧНЫЙ ЛИСТ</w:t>
      </w:r>
    </w:p>
    <w:p w:rsidR="00D1361C" w:rsidRPr="00AD5BC9" w:rsidRDefault="00D1361C" w:rsidP="004E291B">
      <w:pPr>
        <w:pStyle w:val="ConsPlusNormal"/>
        <w:contextualSpacing/>
        <w:jc w:val="center"/>
      </w:pPr>
      <w:r w:rsidRPr="00AD5BC9">
        <w:t>Администрации Борского сельсовета</w:t>
      </w:r>
    </w:p>
    <w:p w:rsidR="00D1361C" w:rsidRPr="00AD5BC9" w:rsidRDefault="00D1361C" w:rsidP="004E291B">
      <w:pPr>
        <w:pStyle w:val="ConsPlusNormal"/>
        <w:contextualSpacing/>
        <w:jc w:val="center"/>
      </w:pPr>
      <w:r w:rsidRPr="00AD5BC9">
        <w:t>(наименование контрольного (надзорного) органа муниципального контроля)</w:t>
      </w:r>
    </w:p>
    <w:p w:rsidR="00D1361C" w:rsidRPr="00AD5BC9" w:rsidRDefault="00D1361C" w:rsidP="004E291B">
      <w:pPr>
        <w:pStyle w:val="ConsPlusNormal"/>
        <w:ind w:firstLine="540"/>
        <w:contextualSpacing/>
        <w:jc w:val="both"/>
      </w:pP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1. Вид контроля, включенный в единый реестр видов контроля: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____________________________________________________________________________________________________________________________________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____________________________________________________________________________________________________________________________________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3. Вид контрольного мероприятия: 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4. Объект муниципального контроля, в отношении которого проводится контрольное мероприятие: 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______________________________________________________________________________________________________________________________________________________________________________________________________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5. Фамилия, имя и отчество (при наличии) гражданина или индивидуального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6. Место (места) проведения контрольного мероприятия с заполнением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lastRenderedPageBreak/>
        <w:t>проверочного листа: 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______________________________________________________________________________________________________________________________________________________________________________________________________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____________________________________________________________________________________________________________________________________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8. Учетный номер контрольного мероприятия: 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________________________________________________________________</w:t>
      </w:r>
    </w:p>
    <w:p w:rsidR="008829C8" w:rsidRPr="00D1361C" w:rsidRDefault="00433054" w:rsidP="004E291B">
      <w:pPr>
        <w:pStyle w:val="ConsPlusNormal"/>
        <w:spacing w:before="240"/>
        <w:ind w:firstLine="540"/>
        <w:contextualSpacing/>
        <w:jc w:val="both"/>
      </w:pPr>
      <w:r w:rsidRPr="00D1361C"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8829C8" w:rsidRPr="00D1361C" w:rsidRDefault="008829C8" w:rsidP="004E291B">
      <w:pPr>
        <w:pStyle w:val="ConsPlusNormal"/>
        <w:ind w:firstLine="540"/>
        <w:contextualSpacing/>
        <w:jc w:val="both"/>
      </w:pPr>
    </w:p>
    <w:p w:rsidR="008829C8" w:rsidRPr="00335315" w:rsidRDefault="008829C8" w:rsidP="004E291B">
      <w:pPr>
        <w:pStyle w:val="ConsPlusNormal"/>
        <w:contextualSpacing/>
        <w:rPr>
          <w:color w:val="FF0000"/>
        </w:rPr>
        <w:sectPr w:rsidR="008829C8" w:rsidRPr="00335315" w:rsidSect="001528D6">
          <w:pgSz w:w="11906" w:h="16838"/>
          <w:pgMar w:top="567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272"/>
        <w:gridCol w:w="1937"/>
        <w:gridCol w:w="272"/>
        <w:gridCol w:w="2136"/>
        <w:gridCol w:w="548"/>
        <w:gridCol w:w="658"/>
        <w:gridCol w:w="1907"/>
        <w:gridCol w:w="2136"/>
      </w:tblGrid>
      <w:tr w:rsidR="00335315" w:rsidRPr="00335315">
        <w:tc>
          <w:tcPr>
            <w:tcW w:w="589" w:type="dxa"/>
            <w:vMerge w:val="restart"/>
          </w:tcPr>
          <w:p w:rsidR="008829C8" w:rsidRPr="00D1361C" w:rsidRDefault="00433054" w:rsidP="004E291B">
            <w:pPr>
              <w:pStyle w:val="ConsPlusNormal"/>
              <w:contextualSpacing/>
              <w:jc w:val="both"/>
            </w:pPr>
            <w:r w:rsidRPr="00D1361C">
              <w:lastRenderedPageBreak/>
              <w:t>N п/п</w:t>
            </w:r>
          </w:p>
        </w:tc>
        <w:tc>
          <w:tcPr>
            <w:tcW w:w="2481" w:type="dxa"/>
            <w:gridSpan w:val="3"/>
            <w:vMerge w:val="restart"/>
          </w:tcPr>
          <w:p w:rsidR="008829C8" w:rsidRPr="00D1361C" w:rsidRDefault="00433054" w:rsidP="004E291B">
            <w:pPr>
              <w:pStyle w:val="ConsPlusNormal"/>
              <w:contextualSpacing/>
              <w:jc w:val="both"/>
            </w:pPr>
            <w:r w:rsidRPr="00D1361C"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36" w:type="dxa"/>
            <w:vMerge w:val="restart"/>
          </w:tcPr>
          <w:p w:rsidR="008829C8" w:rsidRPr="00D1361C" w:rsidRDefault="00433054" w:rsidP="004E291B">
            <w:pPr>
              <w:pStyle w:val="ConsPlusNormal"/>
              <w:contextualSpacing/>
              <w:jc w:val="both"/>
            </w:pPr>
            <w:r w:rsidRPr="00D1361C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3" w:type="dxa"/>
            <w:gridSpan w:val="3"/>
          </w:tcPr>
          <w:p w:rsidR="008829C8" w:rsidRPr="00D1361C" w:rsidRDefault="00433054" w:rsidP="004E291B">
            <w:pPr>
              <w:pStyle w:val="ConsPlusNormal"/>
              <w:contextualSpacing/>
              <w:jc w:val="both"/>
            </w:pPr>
            <w:r w:rsidRPr="00D1361C">
              <w:t>Ответы на контрольные вопросы</w:t>
            </w:r>
          </w:p>
        </w:tc>
        <w:tc>
          <w:tcPr>
            <w:tcW w:w="2136" w:type="dxa"/>
            <w:vMerge w:val="restart"/>
          </w:tcPr>
          <w:p w:rsidR="008829C8" w:rsidRPr="00D1361C" w:rsidRDefault="00433054" w:rsidP="004E291B">
            <w:pPr>
              <w:pStyle w:val="ConsPlusNormal"/>
              <w:contextualSpacing/>
              <w:jc w:val="both"/>
            </w:pPr>
            <w:r w:rsidRPr="00D1361C">
              <w:t>Примечание (подлежит обязательному заполнению в случае заполнения графы "неприменимо")</w:t>
            </w:r>
          </w:p>
        </w:tc>
      </w:tr>
      <w:tr w:rsidR="00335315" w:rsidRPr="00335315">
        <w:tc>
          <w:tcPr>
            <w:tcW w:w="589" w:type="dxa"/>
            <w:vMerge/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2481" w:type="dxa"/>
            <w:gridSpan w:val="3"/>
            <w:vMerge/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2136" w:type="dxa"/>
            <w:vMerge/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548" w:type="dxa"/>
          </w:tcPr>
          <w:p w:rsidR="008829C8" w:rsidRPr="008A1544" w:rsidRDefault="00433054" w:rsidP="004E291B">
            <w:pPr>
              <w:pStyle w:val="ConsPlusNormal"/>
              <w:contextualSpacing/>
              <w:jc w:val="both"/>
            </w:pPr>
            <w:r w:rsidRPr="008A1544">
              <w:t>да</w:t>
            </w:r>
          </w:p>
        </w:tc>
        <w:tc>
          <w:tcPr>
            <w:tcW w:w="658" w:type="dxa"/>
          </w:tcPr>
          <w:p w:rsidR="008829C8" w:rsidRPr="008A1544" w:rsidRDefault="00433054" w:rsidP="004E291B">
            <w:pPr>
              <w:pStyle w:val="ConsPlusNormal"/>
              <w:contextualSpacing/>
              <w:jc w:val="both"/>
            </w:pPr>
            <w:r w:rsidRPr="008A1544">
              <w:t>нет</w:t>
            </w:r>
          </w:p>
        </w:tc>
        <w:tc>
          <w:tcPr>
            <w:tcW w:w="1907" w:type="dxa"/>
          </w:tcPr>
          <w:p w:rsidR="008829C8" w:rsidRPr="008A1544" w:rsidRDefault="00433054" w:rsidP="004E291B">
            <w:pPr>
              <w:pStyle w:val="ConsPlusNormal"/>
              <w:contextualSpacing/>
              <w:jc w:val="both"/>
            </w:pPr>
            <w:r w:rsidRPr="008A1544">
              <w:t>неприменимо</w:t>
            </w:r>
          </w:p>
        </w:tc>
        <w:tc>
          <w:tcPr>
            <w:tcW w:w="2136" w:type="dxa"/>
            <w:vMerge/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</w:tr>
      <w:tr w:rsidR="00335315" w:rsidRPr="00335315">
        <w:tc>
          <w:tcPr>
            <w:tcW w:w="589" w:type="dxa"/>
          </w:tcPr>
          <w:p w:rsidR="008829C8" w:rsidRPr="008A1544" w:rsidRDefault="00433054" w:rsidP="004E291B">
            <w:pPr>
              <w:pStyle w:val="ConsPlusNormal"/>
              <w:contextualSpacing/>
              <w:jc w:val="both"/>
            </w:pPr>
            <w:r w:rsidRPr="008A1544">
              <w:t>1</w:t>
            </w:r>
          </w:p>
        </w:tc>
        <w:tc>
          <w:tcPr>
            <w:tcW w:w="2481" w:type="dxa"/>
            <w:gridSpan w:val="3"/>
          </w:tcPr>
          <w:p w:rsidR="008829C8" w:rsidRPr="008A1544" w:rsidRDefault="00433054" w:rsidP="004E291B">
            <w:pPr>
              <w:pStyle w:val="ConsPlusNormal"/>
              <w:contextualSpacing/>
              <w:jc w:val="both"/>
            </w:pPr>
            <w:r w:rsidRPr="008A1544"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136" w:type="dxa"/>
          </w:tcPr>
          <w:p w:rsidR="008829C8" w:rsidRPr="008A1544" w:rsidRDefault="00433054" w:rsidP="004E291B">
            <w:pPr>
              <w:pStyle w:val="ConsPlusNormal"/>
              <w:contextualSpacing/>
              <w:jc w:val="both"/>
            </w:pPr>
            <w:r w:rsidRPr="008A1544">
              <w:t xml:space="preserve">Правила благоустройства территории муниципального образования </w:t>
            </w:r>
            <w:r w:rsidR="008A1544" w:rsidRPr="008A1544">
              <w:t>Бор</w:t>
            </w:r>
            <w:r w:rsidRPr="008A1544">
              <w:t xml:space="preserve">ский сельсовет </w:t>
            </w:r>
          </w:p>
          <w:p w:rsidR="008829C8" w:rsidRPr="008A1544" w:rsidRDefault="008A1544" w:rsidP="004E291B">
            <w:pPr>
              <w:pStyle w:val="ConsPlusNormal"/>
              <w:contextualSpacing/>
              <w:jc w:val="both"/>
            </w:pPr>
            <w:r w:rsidRPr="008A1544">
              <w:t>о</w:t>
            </w:r>
            <w:r w:rsidR="00433054" w:rsidRPr="008A1544">
              <w:t xml:space="preserve">т </w:t>
            </w:r>
            <w:r w:rsidRPr="008A1544">
              <w:t>12.09.2017</w:t>
            </w:r>
            <w:r w:rsidR="00433054" w:rsidRPr="008A1544">
              <w:t xml:space="preserve"> года N </w:t>
            </w:r>
            <w:r w:rsidRPr="008A1544">
              <w:t>16-77</w:t>
            </w:r>
          </w:p>
        </w:tc>
        <w:tc>
          <w:tcPr>
            <w:tcW w:w="548" w:type="dxa"/>
          </w:tcPr>
          <w:p w:rsidR="008829C8" w:rsidRPr="00335315" w:rsidRDefault="008829C8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8829C8" w:rsidRPr="00335315" w:rsidRDefault="008829C8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8829C8" w:rsidRPr="00335315" w:rsidRDefault="008829C8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8829C8" w:rsidRPr="00335315" w:rsidRDefault="008829C8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1F3375" w:rsidRPr="00335315">
        <w:tc>
          <w:tcPr>
            <w:tcW w:w="589" w:type="dxa"/>
          </w:tcPr>
          <w:p w:rsidR="001F3375" w:rsidRPr="001F3375" w:rsidRDefault="001F3375" w:rsidP="004E291B">
            <w:pPr>
              <w:pStyle w:val="ConsPlusNormal"/>
              <w:contextualSpacing/>
              <w:jc w:val="both"/>
            </w:pPr>
            <w:r w:rsidRPr="001F3375">
              <w:t>2</w:t>
            </w:r>
          </w:p>
        </w:tc>
        <w:tc>
          <w:tcPr>
            <w:tcW w:w="2481" w:type="dxa"/>
            <w:gridSpan w:val="3"/>
          </w:tcPr>
          <w:p w:rsidR="001F3375" w:rsidRPr="001F3375" w:rsidRDefault="001F3375" w:rsidP="004E291B">
            <w:pPr>
              <w:pStyle w:val="ConsPlusNormal"/>
              <w:contextualSpacing/>
              <w:jc w:val="both"/>
            </w:pPr>
            <w:r w:rsidRPr="001F3375"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благоустройства?</w:t>
            </w:r>
          </w:p>
        </w:tc>
        <w:tc>
          <w:tcPr>
            <w:tcW w:w="2136" w:type="dxa"/>
          </w:tcPr>
          <w:p w:rsidR="001F3375" w:rsidRPr="008A1544" w:rsidRDefault="001F3375" w:rsidP="004E291B">
            <w:pPr>
              <w:pStyle w:val="ConsPlusNormal"/>
              <w:contextualSpacing/>
              <w:jc w:val="both"/>
            </w:pPr>
            <w:r w:rsidRPr="008A1544">
              <w:t xml:space="preserve">Правила благоустройства территории муниципального образования Борский сельсовет </w:t>
            </w:r>
          </w:p>
          <w:p w:rsidR="001F3375" w:rsidRPr="008A1544" w:rsidRDefault="001F3375" w:rsidP="004E291B">
            <w:pPr>
              <w:pStyle w:val="ConsPlusNormal"/>
              <w:contextualSpacing/>
              <w:jc w:val="both"/>
            </w:pPr>
            <w:r w:rsidRPr="008A1544">
              <w:t>от 12.09.2017 года N 16-77</w:t>
            </w:r>
          </w:p>
        </w:tc>
        <w:tc>
          <w:tcPr>
            <w:tcW w:w="548" w:type="dxa"/>
          </w:tcPr>
          <w:p w:rsidR="001F3375" w:rsidRPr="00335315" w:rsidRDefault="001F3375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1F3375" w:rsidRPr="00335315" w:rsidRDefault="001F3375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1F3375" w:rsidRPr="00335315" w:rsidRDefault="001F3375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1F3375" w:rsidRPr="00335315" w:rsidRDefault="001F3375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036E89" w:rsidRPr="00335315">
        <w:tc>
          <w:tcPr>
            <w:tcW w:w="589" w:type="dxa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>3</w:t>
            </w:r>
          </w:p>
        </w:tc>
        <w:tc>
          <w:tcPr>
            <w:tcW w:w="2481" w:type="dxa"/>
            <w:gridSpan w:val="3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 xml:space="preserve">Проводится ли своевременное </w:t>
            </w:r>
            <w:r w:rsidRPr="00036E89">
              <w:lastRenderedPageBreak/>
              <w:t>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136" w:type="dxa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lastRenderedPageBreak/>
              <w:t xml:space="preserve">Правила благоустройства </w:t>
            </w:r>
            <w:r w:rsidRPr="00036E89">
              <w:lastRenderedPageBreak/>
              <w:t xml:space="preserve">территории муниципального образования Борский сельсовет </w:t>
            </w:r>
          </w:p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>от 12.09.2017 года N 16-77</w:t>
            </w:r>
          </w:p>
        </w:tc>
        <w:tc>
          <w:tcPr>
            <w:tcW w:w="548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036E89" w:rsidRPr="00335315">
        <w:tc>
          <w:tcPr>
            <w:tcW w:w="589" w:type="dxa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lastRenderedPageBreak/>
              <w:t>4</w:t>
            </w:r>
          </w:p>
        </w:tc>
        <w:tc>
          <w:tcPr>
            <w:tcW w:w="2481" w:type="dxa"/>
            <w:gridSpan w:val="3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136" w:type="dxa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 xml:space="preserve">Правила благоустройства территории муниципального образования Борский сельсовет </w:t>
            </w:r>
          </w:p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>от 12.09.2017 года N 16-77</w:t>
            </w:r>
          </w:p>
        </w:tc>
        <w:tc>
          <w:tcPr>
            <w:tcW w:w="548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036E89" w:rsidRPr="00335315">
        <w:tc>
          <w:tcPr>
            <w:tcW w:w="589" w:type="dxa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>5</w:t>
            </w:r>
          </w:p>
        </w:tc>
        <w:tc>
          <w:tcPr>
            <w:tcW w:w="2481" w:type="dxa"/>
            <w:gridSpan w:val="3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036E89" w:rsidRPr="00036E89" w:rsidRDefault="00036E89" w:rsidP="004E291B">
            <w:pPr>
              <w:pStyle w:val="ConsPlusNormal"/>
              <w:contextualSpacing/>
              <w:jc w:val="both"/>
            </w:pPr>
          </w:p>
        </w:tc>
        <w:tc>
          <w:tcPr>
            <w:tcW w:w="2136" w:type="dxa"/>
          </w:tcPr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 xml:space="preserve">Правила благоустройства территории муниципального образования Борский сельсовет </w:t>
            </w:r>
          </w:p>
          <w:p w:rsidR="00036E89" w:rsidRPr="00036E89" w:rsidRDefault="00036E89" w:rsidP="004E291B">
            <w:pPr>
              <w:pStyle w:val="ConsPlusNormal"/>
              <w:contextualSpacing/>
              <w:jc w:val="both"/>
            </w:pPr>
            <w:r w:rsidRPr="00036E89">
              <w:t>от 12.09.2017 года N 16-77</w:t>
            </w:r>
          </w:p>
        </w:tc>
        <w:tc>
          <w:tcPr>
            <w:tcW w:w="548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036E89" w:rsidRPr="00335315" w:rsidRDefault="00036E8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413C69" w:rsidRPr="00335315">
        <w:tc>
          <w:tcPr>
            <w:tcW w:w="589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6</w:t>
            </w:r>
          </w:p>
        </w:tc>
        <w:tc>
          <w:tcPr>
            <w:tcW w:w="2481" w:type="dxa"/>
            <w:gridSpan w:val="3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136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 xml:space="preserve">Правила благоустройства территории муниципального образования Борский сельсовет </w:t>
            </w:r>
          </w:p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 xml:space="preserve">от 12.09.2017 года </w:t>
            </w:r>
            <w:r w:rsidRPr="00413C69">
              <w:lastRenderedPageBreak/>
              <w:t>N 16-77</w:t>
            </w:r>
          </w:p>
        </w:tc>
        <w:tc>
          <w:tcPr>
            <w:tcW w:w="54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413C69" w:rsidRPr="00335315">
        <w:tc>
          <w:tcPr>
            <w:tcW w:w="589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lastRenderedPageBreak/>
              <w:t>7</w:t>
            </w:r>
          </w:p>
        </w:tc>
        <w:tc>
          <w:tcPr>
            <w:tcW w:w="2481" w:type="dxa"/>
            <w:gridSpan w:val="3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136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 xml:space="preserve">Правила благоустройства территории муниципального образования Борский сельсовет </w:t>
            </w:r>
          </w:p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от 12.09.2017 года N 16-77</w:t>
            </w:r>
          </w:p>
        </w:tc>
        <w:tc>
          <w:tcPr>
            <w:tcW w:w="54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413C69" w:rsidRPr="00335315">
        <w:tc>
          <w:tcPr>
            <w:tcW w:w="589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8</w:t>
            </w:r>
          </w:p>
        </w:tc>
        <w:tc>
          <w:tcPr>
            <w:tcW w:w="2481" w:type="dxa"/>
            <w:gridSpan w:val="3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Осуществляется ли поддержание в исправном состоянии системы уличного, дворового и других видов освещения?</w:t>
            </w:r>
          </w:p>
        </w:tc>
        <w:tc>
          <w:tcPr>
            <w:tcW w:w="2136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 xml:space="preserve">Правила благоустройства территории муниципального образования Борский сельсовет </w:t>
            </w:r>
          </w:p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от 12.09.2017 года N 16-77</w:t>
            </w:r>
          </w:p>
        </w:tc>
        <w:tc>
          <w:tcPr>
            <w:tcW w:w="54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413C69" w:rsidRPr="00335315">
        <w:tc>
          <w:tcPr>
            <w:tcW w:w="589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9</w:t>
            </w:r>
          </w:p>
        </w:tc>
        <w:tc>
          <w:tcPr>
            <w:tcW w:w="2481" w:type="dxa"/>
            <w:gridSpan w:val="3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36" w:type="dxa"/>
          </w:tcPr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 xml:space="preserve">Правила благоустройства территории муниципального образования Борский сельсовет </w:t>
            </w:r>
          </w:p>
          <w:p w:rsidR="00413C69" w:rsidRPr="00413C69" w:rsidRDefault="00413C69" w:rsidP="004E291B">
            <w:pPr>
              <w:pStyle w:val="ConsPlusNormal"/>
              <w:contextualSpacing/>
              <w:jc w:val="both"/>
            </w:pPr>
            <w:r w:rsidRPr="00413C69">
              <w:t>от 12.09.2017 года N 16-77</w:t>
            </w:r>
          </w:p>
        </w:tc>
        <w:tc>
          <w:tcPr>
            <w:tcW w:w="54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413C69" w:rsidRPr="00335315" w:rsidRDefault="00413C69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27522A" w:rsidRPr="00335315">
        <w:tc>
          <w:tcPr>
            <w:tcW w:w="589" w:type="dxa"/>
          </w:tcPr>
          <w:p w:rsidR="0027522A" w:rsidRPr="0027522A" w:rsidRDefault="0027522A" w:rsidP="004E291B">
            <w:pPr>
              <w:pStyle w:val="ConsPlusNormal"/>
              <w:contextualSpacing/>
              <w:jc w:val="both"/>
            </w:pPr>
            <w:r w:rsidRPr="0027522A">
              <w:t>10</w:t>
            </w:r>
          </w:p>
        </w:tc>
        <w:tc>
          <w:tcPr>
            <w:tcW w:w="2481" w:type="dxa"/>
            <w:gridSpan w:val="3"/>
          </w:tcPr>
          <w:p w:rsidR="0027522A" w:rsidRPr="0027522A" w:rsidRDefault="0027522A" w:rsidP="004E291B">
            <w:pPr>
              <w:pStyle w:val="ConsPlusNormal"/>
              <w:contextualSpacing/>
              <w:jc w:val="both"/>
            </w:pPr>
            <w:r w:rsidRPr="0027522A">
              <w:t xml:space="preserve">Соблюдается ли </w:t>
            </w:r>
            <w:r w:rsidRPr="0027522A">
              <w:lastRenderedPageBreak/>
              <w:t>порядок содержания зеленых насаждений?</w:t>
            </w:r>
          </w:p>
        </w:tc>
        <w:tc>
          <w:tcPr>
            <w:tcW w:w="2136" w:type="dxa"/>
          </w:tcPr>
          <w:p w:rsidR="0027522A" w:rsidRPr="008A1544" w:rsidRDefault="0027522A" w:rsidP="004E291B">
            <w:pPr>
              <w:pStyle w:val="ConsPlusNormal"/>
              <w:contextualSpacing/>
              <w:jc w:val="both"/>
            </w:pPr>
            <w:r w:rsidRPr="008A1544">
              <w:lastRenderedPageBreak/>
              <w:t xml:space="preserve">Правила </w:t>
            </w:r>
            <w:r w:rsidRPr="008A1544">
              <w:lastRenderedPageBreak/>
              <w:t xml:space="preserve">благоустройства территории муниципального образования Борский сельсовет </w:t>
            </w:r>
          </w:p>
          <w:p w:rsidR="0027522A" w:rsidRPr="008A1544" w:rsidRDefault="0027522A" w:rsidP="004E291B">
            <w:pPr>
              <w:pStyle w:val="ConsPlusNormal"/>
              <w:contextualSpacing/>
              <w:jc w:val="both"/>
            </w:pPr>
            <w:r w:rsidRPr="008A1544">
              <w:t>от 12.09.2017 года N 16-77</w:t>
            </w:r>
          </w:p>
        </w:tc>
        <w:tc>
          <w:tcPr>
            <w:tcW w:w="548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27522A" w:rsidRPr="00335315">
        <w:tc>
          <w:tcPr>
            <w:tcW w:w="589" w:type="dxa"/>
          </w:tcPr>
          <w:p w:rsidR="0027522A" w:rsidRPr="0027522A" w:rsidRDefault="0027522A" w:rsidP="004E291B">
            <w:pPr>
              <w:pStyle w:val="ConsPlusNormal"/>
              <w:contextualSpacing/>
              <w:jc w:val="both"/>
            </w:pPr>
            <w:r w:rsidRPr="0027522A">
              <w:lastRenderedPageBreak/>
              <w:t>11</w:t>
            </w:r>
          </w:p>
        </w:tc>
        <w:tc>
          <w:tcPr>
            <w:tcW w:w="2481" w:type="dxa"/>
            <w:gridSpan w:val="3"/>
          </w:tcPr>
          <w:p w:rsidR="0027522A" w:rsidRPr="0027522A" w:rsidRDefault="0027522A" w:rsidP="004E291B">
            <w:pPr>
              <w:pStyle w:val="ConsPlusNormal"/>
              <w:contextualSpacing/>
              <w:jc w:val="both"/>
            </w:pPr>
            <w:r w:rsidRPr="0027522A">
              <w:t>Соблюдаются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136" w:type="dxa"/>
          </w:tcPr>
          <w:p w:rsidR="0027522A" w:rsidRPr="008A1544" w:rsidRDefault="0027522A" w:rsidP="004E291B">
            <w:pPr>
              <w:pStyle w:val="ConsPlusNormal"/>
              <w:contextualSpacing/>
              <w:jc w:val="both"/>
            </w:pPr>
            <w:r w:rsidRPr="008A1544">
              <w:t xml:space="preserve">Правила благоустройства территории муниципального образования Борский сельсовет </w:t>
            </w:r>
          </w:p>
          <w:p w:rsidR="0027522A" w:rsidRPr="008A1544" w:rsidRDefault="0027522A" w:rsidP="004E291B">
            <w:pPr>
              <w:pStyle w:val="ConsPlusNormal"/>
              <w:contextualSpacing/>
              <w:jc w:val="both"/>
            </w:pPr>
            <w:r w:rsidRPr="008A1544">
              <w:t>от 12.09.2017 года N 16-77</w:t>
            </w:r>
          </w:p>
        </w:tc>
        <w:tc>
          <w:tcPr>
            <w:tcW w:w="548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27522A" w:rsidRPr="00335315" w:rsidRDefault="0027522A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DE683B" w:rsidRPr="00335315">
        <w:tc>
          <w:tcPr>
            <w:tcW w:w="589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12</w:t>
            </w:r>
          </w:p>
        </w:tc>
        <w:tc>
          <w:tcPr>
            <w:tcW w:w="2481" w:type="dxa"/>
            <w:gridSpan w:val="3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Соблюдаются ли требования стационарной уличной и передвижной мелкорозничной торговли?</w:t>
            </w:r>
          </w:p>
        </w:tc>
        <w:tc>
          <w:tcPr>
            <w:tcW w:w="2136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 xml:space="preserve">Правила благоустройства территории муниципального образования Борский сельсовет </w:t>
            </w:r>
          </w:p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от 12.09.2017 года N 16-77</w:t>
            </w:r>
          </w:p>
        </w:tc>
        <w:tc>
          <w:tcPr>
            <w:tcW w:w="54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DE683B" w:rsidRPr="00335315">
        <w:tc>
          <w:tcPr>
            <w:tcW w:w="589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13</w:t>
            </w:r>
          </w:p>
        </w:tc>
        <w:tc>
          <w:tcPr>
            <w:tcW w:w="2481" w:type="dxa"/>
            <w:gridSpan w:val="3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Соблюдается ли Порядок размещения вывесок, рекламных щитов, витрин и их содержание?</w:t>
            </w:r>
          </w:p>
        </w:tc>
        <w:tc>
          <w:tcPr>
            <w:tcW w:w="2136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 xml:space="preserve">Правила благоустройства территории муниципального образования Борский сельсовет </w:t>
            </w:r>
          </w:p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от 12.09.2017 года N 16-77</w:t>
            </w:r>
          </w:p>
        </w:tc>
        <w:tc>
          <w:tcPr>
            <w:tcW w:w="54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DE683B" w:rsidRPr="00335315">
        <w:tc>
          <w:tcPr>
            <w:tcW w:w="589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14</w:t>
            </w:r>
          </w:p>
        </w:tc>
        <w:tc>
          <w:tcPr>
            <w:tcW w:w="2481" w:type="dxa"/>
            <w:gridSpan w:val="3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 xml:space="preserve">Соблюдаются ли требования </w:t>
            </w:r>
            <w:r w:rsidRPr="00DE683B">
              <w:lastRenderedPageBreak/>
              <w:t>строительства, установки содержания малых архитектурных форм?</w:t>
            </w:r>
          </w:p>
        </w:tc>
        <w:tc>
          <w:tcPr>
            <w:tcW w:w="2136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lastRenderedPageBreak/>
              <w:t xml:space="preserve">Правила благоустройства </w:t>
            </w:r>
            <w:r w:rsidRPr="00DE683B">
              <w:lastRenderedPageBreak/>
              <w:t xml:space="preserve">территории муниципального образования Борский сельсовет </w:t>
            </w:r>
          </w:p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от 12.09.2017 года N 16-77</w:t>
            </w:r>
          </w:p>
        </w:tc>
        <w:tc>
          <w:tcPr>
            <w:tcW w:w="54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DE683B" w:rsidRPr="00335315">
        <w:tc>
          <w:tcPr>
            <w:tcW w:w="589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lastRenderedPageBreak/>
              <w:t>15</w:t>
            </w:r>
          </w:p>
        </w:tc>
        <w:tc>
          <w:tcPr>
            <w:tcW w:w="2481" w:type="dxa"/>
            <w:gridSpan w:val="3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Соблюдаются ли Правила ремонта и содержания жилых, культурно-бытовых, общественных зданий и сооружений?</w:t>
            </w:r>
          </w:p>
        </w:tc>
        <w:tc>
          <w:tcPr>
            <w:tcW w:w="2136" w:type="dxa"/>
          </w:tcPr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 xml:space="preserve">Правила благоустройства территории муниципального образования Борский сельсовет </w:t>
            </w:r>
          </w:p>
          <w:p w:rsidR="00DE683B" w:rsidRPr="00DE683B" w:rsidRDefault="00DE683B" w:rsidP="004E291B">
            <w:pPr>
              <w:pStyle w:val="ConsPlusNormal"/>
              <w:contextualSpacing/>
              <w:jc w:val="both"/>
            </w:pPr>
            <w:r w:rsidRPr="00DE683B">
              <w:t>от 12.09.2017 года N 16-77</w:t>
            </w:r>
          </w:p>
        </w:tc>
        <w:tc>
          <w:tcPr>
            <w:tcW w:w="54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DE683B" w:rsidRPr="00335315" w:rsidRDefault="00DE683B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5262" w:rsidRPr="00335315">
        <w:tc>
          <w:tcPr>
            <w:tcW w:w="589" w:type="dxa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16</w:t>
            </w:r>
          </w:p>
        </w:tc>
        <w:tc>
          <w:tcPr>
            <w:tcW w:w="2481" w:type="dxa"/>
            <w:gridSpan w:val="3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Соблюдаются ли общие положения правил благоустройства</w:t>
            </w:r>
          </w:p>
        </w:tc>
        <w:tc>
          <w:tcPr>
            <w:tcW w:w="2136" w:type="dxa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 xml:space="preserve">Правила благоустройства территории муниципального образования Борский сельсовет </w:t>
            </w:r>
          </w:p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от 12.09.2017 года N 16-77</w:t>
            </w:r>
          </w:p>
        </w:tc>
        <w:tc>
          <w:tcPr>
            <w:tcW w:w="548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5262" w:rsidRPr="00335315">
        <w:tc>
          <w:tcPr>
            <w:tcW w:w="589" w:type="dxa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17</w:t>
            </w:r>
          </w:p>
        </w:tc>
        <w:tc>
          <w:tcPr>
            <w:tcW w:w="2481" w:type="dxa"/>
            <w:gridSpan w:val="3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Соблюдается ли порядок производства земляных дорожных работ</w:t>
            </w:r>
          </w:p>
        </w:tc>
        <w:tc>
          <w:tcPr>
            <w:tcW w:w="2136" w:type="dxa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 xml:space="preserve">Правила благоустройства территории муниципального образования Борский сельсовет </w:t>
            </w:r>
          </w:p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от 12.09.2017 года N 16-77</w:t>
            </w:r>
          </w:p>
        </w:tc>
        <w:tc>
          <w:tcPr>
            <w:tcW w:w="548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6B5262" w:rsidRPr="00335315">
        <w:tc>
          <w:tcPr>
            <w:tcW w:w="589" w:type="dxa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18</w:t>
            </w:r>
          </w:p>
        </w:tc>
        <w:tc>
          <w:tcPr>
            <w:tcW w:w="2481" w:type="dxa"/>
            <w:gridSpan w:val="3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 xml:space="preserve">Обеспечен ли беспрепятственный доступ </w:t>
            </w:r>
            <w:r w:rsidRPr="006B5262">
              <w:lastRenderedPageBreak/>
              <w:t>маломобильных групп населения к зданиям, строениям, сооружениям?</w:t>
            </w:r>
          </w:p>
        </w:tc>
        <w:tc>
          <w:tcPr>
            <w:tcW w:w="2136" w:type="dxa"/>
          </w:tcPr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lastRenderedPageBreak/>
              <w:t xml:space="preserve">Правила благоустройства территории </w:t>
            </w:r>
            <w:r w:rsidRPr="006B5262">
              <w:lastRenderedPageBreak/>
              <w:t xml:space="preserve">муниципального образования Борский сельсовет </w:t>
            </w:r>
          </w:p>
          <w:p w:rsidR="006B5262" w:rsidRPr="006B5262" w:rsidRDefault="006B5262" w:rsidP="004E291B">
            <w:pPr>
              <w:pStyle w:val="ConsPlusNormal"/>
              <w:contextualSpacing/>
              <w:jc w:val="both"/>
            </w:pPr>
            <w:r w:rsidRPr="006B5262">
              <w:t>от 12.09.2017 года N 16-77</w:t>
            </w:r>
          </w:p>
        </w:tc>
        <w:tc>
          <w:tcPr>
            <w:tcW w:w="548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6B5262" w:rsidRPr="00335315" w:rsidRDefault="006B5262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830660" w:rsidRPr="00335315">
        <w:tc>
          <w:tcPr>
            <w:tcW w:w="589" w:type="dxa"/>
          </w:tcPr>
          <w:p w:rsidR="00830660" w:rsidRPr="00830660" w:rsidRDefault="00830660" w:rsidP="004E291B">
            <w:pPr>
              <w:pStyle w:val="ConsPlusNormal"/>
              <w:contextualSpacing/>
              <w:jc w:val="both"/>
            </w:pPr>
            <w:r w:rsidRPr="00830660">
              <w:lastRenderedPageBreak/>
              <w:t>19</w:t>
            </w:r>
          </w:p>
        </w:tc>
        <w:tc>
          <w:tcPr>
            <w:tcW w:w="2481" w:type="dxa"/>
            <w:gridSpan w:val="3"/>
          </w:tcPr>
          <w:p w:rsidR="00830660" w:rsidRPr="00830660" w:rsidRDefault="00830660" w:rsidP="004E291B">
            <w:pPr>
              <w:pStyle w:val="ConsPlusNormal"/>
              <w:contextualSpacing/>
              <w:jc w:val="both"/>
            </w:pPr>
            <w:r w:rsidRPr="00830660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136" w:type="dxa"/>
          </w:tcPr>
          <w:p w:rsidR="00830660" w:rsidRPr="008A1544" w:rsidRDefault="00830660" w:rsidP="004E291B">
            <w:pPr>
              <w:pStyle w:val="ConsPlusNormal"/>
              <w:contextualSpacing/>
              <w:jc w:val="both"/>
            </w:pPr>
            <w:r w:rsidRPr="008A1544">
              <w:t xml:space="preserve">Правила благоустройства территории муниципального образования Борский сельсовет </w:t>
            </w:r>
          </w:p>
          <w:p w:rsidR="00830660" w:rsidRPr="008A1544" w:rsidRDefault="00830660" w:rsidP="004E291B">
            <w:pPr>
              <w:pStyle w:val="ConsPlusNormal"/>
              <w:contextualSpacing/>
              <w:jc w:val="both"/>
            </w:pPr>
            <w:r w:rsidRPr="008A1544">
              <w:t>от 12.09.2017 года N 16-77</w:t>
            </w:r>
          </w:p>
        </w:tc>
        <w:tc>
          <w:tcPr>
            <w:tcW w:w="548" w:type="dxa"/>
          </w:tcPr>
          <w:p w:rsidR="00830660" w:rsidRPr="00335315" w:rsidRDefault="00830660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658" w:type="dxa"/>
          </w:tcPr>
          <w:p w:rsidR="00830660" w:rsidRPr="00335315" w:rsidRDefault="00830660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1907" w:type="dxa"/>
          </w:tcPr>
          <w:p w:rsidR="00830660" w:rsidRPr="00335315" w:rsidRDefault="00830660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136" w:type="dxa"/>
          </w:tcPr>
          <w:p w:rsidR="00830660" w:rsidRPr="00335315" w:rsidRDefault="00830660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</w:tr>
      <w:tr w:rsidR="00335315" w:rsidRPr="00335315">
        <w:tblPrEx>
          <w:tblBorders>
            <w:left w:val="nil"/>
            <w:right w:val="nil"/>
            <w:insideV w:val="nil"/>
          </w:tblBorders>
        </w:tblPrEx>
        <w:tc>
          <w:tcPr>
            <w:tcW w:w="589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1937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jc w:val="both"/>
              <w:rPr>
                <w:color w:val="FF000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8829C8" w:rsidRPr="00335315" w:rsidRDefault="008829C8" w:rsidP="004E291B">
            <w:pPr>
              <w:pStyle w:val="ConsPlusNormal"/>
              <w:contextualSpacing/>
              <w:rPr>
                <w:color w:val="FF0000"/>
              </w:rPr>
            </w:pPr>
          </w:p>
        </w:tc>
      </w:tr>
    </w:tbl>
    <w:p w:rsidR="008829C8" w:rsidRPr="00335315" w:rsidRDefault="008829C8" w:rsidP="004E291B">
      <w:pPr>
        <w:pStyle w:val="ConsPlusNormal"/>
        <w:contextualSpacing/>
        <w:rPr>
          <w:color w:val="FF0000"/>
        </w:rPr>
        <w:sectPr w:rsidR="008829C8" w:rsidRPr="00335315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829C8" w:rsidRPr="00335315" w:rsidRDefault="008829C8" w:rsidP="004E291B">
      <w:pPr>
        <w:pStyle w:val="ConsPlusNormal"/>
        <w:ind w:firstLine="540"/>
        <w:contextualSpacing/>
        <w:jc w:val="both"/>
        <w:rPr>
          <w:color w:val="FF0000"/>
        </w:rPr>
      </w:pPr>
    </w:p>
    <w:p w:rsidR="008829C8" w:rsidRPr="004E291B" w:rsidRDefault="00433054" w:rsidP="004E291B">
      <w:pPr>
        <w:pStyle w:val="ConsPlusNormal"/>
        <w:ind w:firstLine="540"/>
        <w:contextualSpacing/>
        <w:jc w:val="both"/>
      </w:pPr>
      <w:r w:rsidRPr="004E291B">
        <w:t>Подписи должностного лица (лиц), проводящего (проводящих) проверку*: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Должность ____________________________________ /Ф.И.О.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Должность ____________________________________ /Ф.И.О.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N 1844).</w:t>
      </w:r>
    </w:p>
    <w:p w:rsidR="008829C8" w:rsidRPr="004E291B" w:rsidRDefault="008829C8" w:rsidP="004E291B">
      <w:pPr>
        <w:pStyle w:val="ConsPlusNormal"/>
        <w:ind w:firstLine="540"/>
        <w:contextualSpacing/>
        <w:jc w:val="both"/>
      </w:pPr>
    </w:p>
    <w:p w:rsidR="008829C8" w:rsidRPr="004E291B" w:rsidRDefault="00433054" w:rsidP="004E291B">
      <w:pPr>
        <w:pStyle w:val="ConsPlusNormal"/>
        <w:ind w:firstLine="540"/>
        <w:contextualSpacing/>
        <w:jc w:val="both"/>
      </w:pPr>
      <w:r w:rsidRPr="004E291B">
        <w:t>С проверочным листом ознакомлен(а):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_________________________________________________________________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(фамилия, имя, отчество (в случае, если имеется), должность руководителя,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иного должностного лица или уполномоченного представителя юридического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лица, индивидуального предпринимателя, его уполномоченного представителя</w:t>
      </w:r>
    </w:p>
    <w:p w:rsidR="008829C8" w:rsidRPr="004E291B" w:rsidRDefault="008829C8" w:rsidP="004E291B">
      <w:pPr>
        <w:pStyle w:val="ConsPlusNormal"/>
        <w:ind w:firstLine="540"/>
        <w:contextualSpacing/>
        <w:jc w:val="both"/>
      </w:pPr>
    </w:p>
    <w:p w:rsidR="008829C8" w:rsidRPr="004E291B" w:rsidRDefault="00433054" w:rsidP="004E291B">
      <w:pPr>
        <w:pStyle w:val="ConsPlusNormal"/>
        <w:ind w:firstLine="540"/>
        <w:contextualSpacing/>
        <w:jc w:val="both"/>
      </w:pPr>
      <w:r w:rsidRPr="004E291B">
        <w:t>"__"____________________ 20__ г. 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(подпись)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Отметка об отказе ознакомления с проверочным листом: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_________________________________________________________________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(фамилия, имя, отчество (в случае, если имеется), уполномоченного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должностного лица (лиц), проводящего проверку)</w:t>
      </w:r>
    </w:p>
    <w:p w:rsidR="008829C8" w:rsidRPr="004E291B" w:rsidRDefault="008829C8" w:rsidP="004E291B">
      <w:pPr>
        <w:pStyle w:val="ConsPlusNormal"/>
        <w:ind w:firstLine="540"/>
        <w:contextualSpacing/>
        <w:jc w:val="both"/>
      </w:pPr>
    </w:p>
    <w:p w:rsidR="008829C8" w:rsidRPr="004E291B" w:rsidRDefault="00433054" w:rsidP="004E291B">
      <w:pPr>
        <w:pStyle w:val="ConsPlusNormal"/>
        <w:ind w:firstLine="540"/>
        <w:contextualSpacing/>
        <w:jc w:val="both"/>
      </w:pPr>
      <w:r w:rsidRPr="004E291B">
        <w:t>"__" ____________________ 20__ г. __________________________________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(подпись)</w:t>
      </w:r>
    </w:p>
    <w:p w:rsidR="008829C8" w:rsidRPr="004E291B" w:rsidRDefault="008829C8" w:rsidP="004E291B">
      <w:pPr>
        <w:pStyle w:val="ConsPlusNormal"/>
        <w:ind w:firstLine="540"/>
        <w:contextualSpacing/>
        <w:jc w:val="both"/>
      </w:pPr>
    </w:p>
    <w:p w:rsidR="008829C8" w:rsidRPr="004E291B" w:rsidRDefault="00433054" w:rsidP="004E291B">
      <w:pPr>
        <w:pStyle w:val="ConsPlusNormal"/>
        <w:ind w:firstLine="540"/>
        <w:contextualSpacing/>
        <w:jc w:val="both"/>
      </w:pPr>
      <w:r w:rsidRPr="004E291B">
        <w:t>Копию проверочного листа получил(а):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_________________________________________________________________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(фамилия, имя, отчество (в случае, если имеется), должность руководителя,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иного должностного лица или уполномоченного представителя юридического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лица, индивидуального предпринимателя, его уполномоченного представителя)</w:t>
      </w:r>
    </w:p>
    <w:p w:rsidR="008829C8" w:rsidRPr="004E291B" w:rsidRDefault="008829C8" w:rsidP="004E291B">
      <w:pPr>
        <w:pStyle w:val="ConsPlusNormal"/>
        <w:ind w:firstLine="540"/>
        <w:contextualSpacing/>
        <w:jc w:val="both"/>
      </w:pPr>
    </w:p>
    <w:p w:rsidR="008829C8" w:rsidRPr="004E291B" w:rsidRDefault="00433054" w:rsidP="004E291B">
      <w:pPr>
        <w:pStyle w:val="ConsPlusNormal"/>
        <w:ind w:firstLine="540"/>
        <w:contextualSpacing/>
        <w:jc w:val="both"/>
      </w:pPr>
      <w:r w:rsidRPr="004E291B">
        <w:t>"__"____________________20__ г. _______________________________________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(подпись)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Отметка об отказе получения проверочного листа: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___________________________________________________________________________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(фамилия, имя, отчество (в случае, если имеется), уполномоченного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должностного лица (лиц), проводящего проверку)</w:t>
      </w:r>
    </w:p>
    <w:p w:rsidR="008829C8" w:rsidRPr="004E291B" w:rsidRDefault="008829C8" w:rsidP="004E291B">
      <w:pPr>
        <w:pStyle w:val="ConsPlusNormal"/>
        <w:ind w:firstLine="540"/>
        <w:contextualSpacing/>
        <w:jc w:val="both"/>
      </w:pPr>
    </w:p>
    <w:p w:rsidR="008829C8" w:rsidRPr="004E291B" w:rsidRDefault="00433054" w:rsidP="004E291B">
      <w:pPr>
        <w:pStyle w:val="ConsPlusNormal"/>
        <w:ind w:firstLine="540"/>
        <w:contextualSpacing/>
        <w:jc w:val="both"/>
      </w:pPr>
      <w:r w:rsidRPr="004E291B">
        <w:t>"__" ____________________ 20__ г. _________________________________________</w:t>
      </w:r>
    </w:p>
    <w:p w:rsidR="008829C8" w:rsidRPr="004E291B" w:rsidRDefault="00433054" w:rsidP="004E291B">
      <w:pPr>
        <w:pStyle w:val="ConsPlusNormal"/>
        <w:spacing w:before="240"/>
        <w:ind w:firstLine="540"/>
        <w:contextualSpacing/>
        <w:jc w:val="both"/>
      </w:pPr>
      <w:r w:rsidRPr="004E291B">
        <w:t>(подпись)</w:t>
      </w:r>
    </w:p>
    <w:p w:rsidR="008829C8" w:rsidRPr="00335315" w:rsidRDefault="008829C8" w:rsidP="004E291B">
      <w:pPr>
        <w:pStyle w:val="ConsPlusNormal"/>
        <w:ind w:firstLine="540"/>
        <w:contextualSpacing/>
        <w:jc w:val="both"/>
        <w:rPr>
          <w:color w:val="FF0000"/>
        </w:rPr>
      </w:pPr>
    </w:p>
    <w:p w:rsidR="008829C8" w:rsidRPr="00335315" w:rsidRDefault="008829C8" w:rsidP="004E291B">
      <w:pPr>
        <w:pStyle w:val="ConsPlusNormal"/>
        <w:ind w:firstLine="540"/>
        <w:contextualSpacing/>
        <w:jc w:val="both"/>
        <w:rPr>
          <w:color w:val="FF0000"/>
        </w:rPr>
      </w:pPr>
    </w:p>
    <w:p w:rsidR="008829C8" w:rsidRPr="00335315" w:rsidRDefault="008829C8" w:rsidP="004E291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color w:val="FF0000"/>
          <w:sz w:val="2"/>
          <w:szCs w:val="2"/>
        </w:rPr>
      </w:pPr>
    </w:p>
    <w:sectPr w:rsidR="008829C8" w:rsidRPr="0033531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32" w:rsidRDefault="00BF4232">
      <w:r>
        <w:separator/>
      </w:r>
    </w:p>
  </w:endnote>
  <w:endnote w:type="continuationSeparator" w:id="0">
    <w:p w:rsidR="00BF4232" w:rsidRDefault="00BF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829C8">
      <w:trPr>
        <w:trHeight w:hRule="exact" w:val="1663"/>
      </w:trPr>
      <w:tc>
        <w:tcPr>
          <w:tcW w:w="1650" w:type="pct"/>
          <w:vAlign w:val="center"/>
        </w:tcPr>
        <w:p w:rsidR="008829C8" w:rsidRDefault="0043305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829C8" w:rsidRDefault="00BF4232">
          <w:pPr>
            <w:pStyle w:val="ConsPlusNormal"/>
            <w:jc w:val="center"/>
          </w:pPr>
          <w:hyperlink r:id="rId1">
            <w:r w:rsidR="0043305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829C8" w:rsidRDefault="0043305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E291B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E291B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8829C8" w:rsidRDefault="00433054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32" w:rsidRDefault="00BF4232">
      <w:r>
        <w:separator/>
      </w:r>
    </w:p>
  </w:footnote>
  <w:footnote w:type="continuationSeparator" w:id="0">
    <w:p w:rsidR="00BF4232" w:rsidRDefault="00BF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C8" w:rsidRDefault="008829C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8"/>
    <w:rsid w:val="00036E89"/>
    <w:rsid w:val="0014309E"/>
    <w:rsid w:val="001528D6"/>
    <w:rsid w:val="001F3375"/>
    <w:rsid w:val="0027522A"/>
    <w:rsid w:val="00335315"/>
    <w:rsid w:val="00413C69"/>
    <w:rsid w:val="00433054"/>
    <w:rsid w:val="00466797"/>
    <w:rsid w:val="004E291B"/>
    <w:rsid w:val="006B5262"/>
    <w:rsid w:val="00830660"/>
    <w:rsid w:val="008829C8"/>
    <w:rsid w:val="008A1544"/>
    <w:rsid w:val="00BF4232"/>
    <w:rsid w:val="00CD2676"/>
    <w:rsid w:val="00D1361C"/>
    <w:rsid w:val="00D22FA7"/>
    <w:rsid w:val="00DE683B"/>
    <w:rsid w:val="00E53AA1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FF34"/>
  <w15:docId w15:val="{20C1A345-0700-4810-B66E-5B6BC7EA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797"/>
    <w:pPr>
      <w:keepNext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97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52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8D6"/>
  </w:style>
  <w:style w:type="paragraph" w:styleId="a5">
    <w:name w:val="footer"/>
    <w:basedOn w:val="a"/>
    <w:link w:val="a6"/>
    <w:uiPriority w:val="99"/>
    <w:unhideWhenUsed/>
    <w:rsid w:val="00152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8D6"/>
  </w:style>
  <w:style w:type="character" w:customStyle="1" w:styleId="10">
    <w:name w:val="Заголовок 1 Знак"/>
    <w:basedOn w:val="a0"/>
    <w:link w:val="1"/>
    <w:rsid w:val="00466797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79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Сахаптинского сельсовета Назаровского района от 02.09.2024 N 44-п
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</vt:lpstr>
    </vt:vector>
  </TitlesOfParts>
  <Company>КонсультантПлюс Версия 4024.00.50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Сахаптинского сельсовета Назаровского района от 02.09.2024 N 44-п
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Сахаптинского сельсовета Назаровского района Красноярского края"</dc:title>
  <dc:creator>Yurist</dc:creator>
  <cp:lastModifiedBy>Yurist</cp:lastModifiedBy>
  <cp:revision>20</cp:revision>
  <dcterms:created xsi:type="dcterms:W3CDTF">2025-06-20T08:11:00Z</dcterms:created>
  <dcterms:modified xsi:type="dcterms:W3CDTF">2025-06-26T09:29:00Z</dcterms:modified>
</cp:coreProperties>
</file>