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95" w:rsidRPr="00002D3C" w:rsidRDefault="00086C95" w:rsidP="00086C9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2D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95" w:rsidRPr="00002D3C" w:rsidRDefault="00086C95" w:rsidP="00086C9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2D3C">
        <w:rPr>
          <w:rFonts w:ascii="Times New Roman" w:hAnsi="Times New Roman" w:cs="Times New Roman"/>
          <w:caps/>
          <w:sz w:val="28"/>
          <w:szCs w:val="28"/>
        </w:rPr>
        <w:t>КРАСНОЯРСКИЙ КРАЙ</w:t>
      </w:r>
    </w:p>
    <w:p w:rsidR="00086C95" w:rsidRPr="00002D3C" w:rsidRDefault="00086C95" w:rsidP="00086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086C95" w:rsidRPr="00002D3C" w:rsidRDefault="00086C95" w:rsidP="00086C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086C95" w:rsidRPr="00002D3C" w:rsidTr="005A094E">
        <w:trPr>
          <w:cantSplit/>
        </w:trPr>
        <w:tc>
          <w:tcPr>
            <w:tcW w:w="9571" w:type="dxa"/>
          </w:tcPr>
          <w:p w:rsidR="00086C95" w:rsidRPr="00002D3C" w:rsidRDefault="00086C95" w:rsidP="005A0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86C95" w:rsidRPr="00002D3C" w:rsidRDefault="00086C95" w:rsidP="00086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C95" w:rsidRPr="00002D3C" w:rsidRDefault="00086C95" w:rsidP="00086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95" w:rsidRDefault="00B51226" w:rsidP="0008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15.11.19</w:t>
      </w:r>
      <w:r w:rsidR="00086C95" w:rsidRPr="00002D3C">
        <w:rPr>
          <w:rFonts w:ascii="Times New Roman" w:hAnsi="Times New Roman" w:cs="Times New Roman"/>
          <w:sz w:val="28"/>
          <w:szCs w:val="28"/>
        </w:rPr>
        <w:t xml:space="preserve">                                   п. Бор</w:t>
      </w:r>
      <w:r w:rsidR="00086C95" w:rsidRPr="00002D3C">
        <w:rPr>
          <w:rFonts w:ascii="Times New Roman" w:hAnsi="Times New Roman" w:cs="Times New Roman"/>
          <w:sz w:val="28"/>
          <w:szCs w:val="28"/>
        </w:rPr>
        <w:tab/>
      </w:r>
      <w:r w:rsidR="00086C95" w:rsidRPr="00002D3C">
        <w:rPr>
          <w:rFonts w:ascii="Times New Roman" w:hAnsi="Times New Roman" w:cs="Times New Roman"/>
          <w:sz w:val="28"/>
          <w:szCs w:val="28"/>
        </w:rPr>
        <w:tab/>
      </w:r>
      <w:r w:rsidR="00086C95" w:rsidRPr="00002D3C">
        <w:rPr>
          <w:rFonts w:ascii="Times New Roman" w:hAnsi="Times New Roman" w:cs="Times New Roman"/>
          <w:sz w:val="28"/>
          <w:szCs w:val="28"/>
        </w:rPr>
        <w:tab/>
        <w:t xml:space="preserve">             №  </w:t>
      </w:r>
      <w:r>
        <w:rPr>
          <w:rFonts w:ascii="Times New Roman" w:hAnsi="Times New Roman" w:cs="Times New Roman"/>
          <w:sz w:val="28"/>
          <w:szCs w:val="28"/>
        </w:rPr>
        <w:t>38-190</w:t>
      </w:r>
    </w:p>
    <w:p w:rsidR="00086C95" w:rsidRDefault="00086C95" w:rsidP="0008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95" w:rsidRDefault="00086C95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Борского сельского Совета депутатов от 09.08.2013 г. № 62-189 «О введении земельного налога» </w:t>
      </w:r>
    </w:p>
    <w:p w:rsidR="00086C95" w:rsidRDefault="00086C95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07" w:rsidRDefault="00086C95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C92709">
        <w:rPr>
          <w:rFonts w:ascii="Times New Roman" w:hAnsi="Times New Roman"/>
          <w:sz w:val="28"/>
          <w:szCs w:val="28"/>
          <w:shd w:val="clear" w:color="auto" w:fill="FFFFFF"/>
        </w:rPr>
        <w:t>от 06.10.2003 № 131-ЗФ "Об общих принципах организации местного самоуправления в Российской Федерации"</w:t>
      </w:r>
      <w:r w:rsidR="004165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16507" w:rsidRPr="000F6291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="00416507">
        <w:rPr>
          <w:rFonts w:ascii="Times New Roman" w:hAnsi="Times New Roman" w:cs="Times New Roman"/>
          <w:sz w:val="28"/>
          <w:szCs w:val="28"/>
        </w:rPr>
        <w:t xml:space="preserve">, на основании ст. 27, 29 Устава Борского сельсовета </w:t>
      </w:r>
    </w:p>
    <w:p w:rsidR="00416507" w:rsidRDefault="00416507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416507" w:rsidRDefault="00416507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07" w:rsidRDefault="00416507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Борского сельского Совета депутатов от 09.08.2013 г. №62-189 «О ведении земельного налога» следующие изменения:  </w:t>
      </w:r>
    </w:p>
    <w:p w:rsidR="00DD6BCF" w:rsidRDefault="00DD6BCF" w:rsidP="0008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507" w:rsidRPr="00DD6BCF" w:rsidRDefault="00DD6BCF" w:rsidP="00C20C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CF">
        <w:rPr>
          <w:rFonts w:ascii="Times New Roman" w:hAnsi="Times New Roman" w:cs="Times New Roman"/>
          <w:sz w:val="28"/>
          <w:szCs w:val="28"/>
        </w:rPr>
        <w:t>абзац</w:t>
      </w:r>
      <w:r w:rsidR="00416507" w:rsidRPr="00DD6BCF">
        <w:rPr>
          <w:rFonts w:ascii="Times New Roman" w:hAnsi="Times New Roman" w:cs="Times New Roman"/>
          <w:sz w:val="28"/>
          <w:szCs w:val="28"/>
        </w:rPr>
        <w:t xml:space="preserve"> 2 пункта 2.1.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16507" w:rsidRPr="00DD6BCF">
        <w:rPr>
          <w:rFonts w:ascii="Times New Roman" w:hAnsi="Times New Roman" w:cs="Times New Roman"/>
          <w:sz w:val="28"/>
          <w:szCs w:val="28"/>
        </w:rPr>
        <w:t xml:space="preserve"> после слов «в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D6BCF">
        <w:rPr>
          <w:rFonts w:ascii="Times New Roman" w:hAnsi="Times New Roman" w:cs="Times New Roman"/>
          <w:sz w:val="28"/>
          <w:szCs w:val="28"/>
        </w:rPr>
        <w:t>» дополнить словами «(за исключением земельных участков</w:t>
      </w:r>
      <w:proofErr w:type="gramStart"/>
      <w:r w:rsidRPr="00DD6B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6BCF">
        <w:rPr>
          <w:rFonts w:ascii="Times New Roman" w:hAnsi="Times New Roman" w:cs="Times New Roman"/>
          <w:sz w:val="28"/>
          <w:szCs w:val="28"/>
        </w:rPr>
        <w:t>приобретенных (предоставленных) для индивидуального жилищного строительства, используемых в предпринимательской деятельности».</w:t>
      </w:r>
    </w:p>
    <w:p w:rsidR="00DD6BCF" w:rsidRDefault="00DD6BCF" w:rsidP="00C20C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3 пункта 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слова «приобретенных (предоставленных) для личного подсобного хозяйства, огородничества или животноводства, а также дачного хозяйства» заменить словами «</w:t>
      </w:r>
      <w:r w:rsidRPr="00DD6BCF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</w:t>
      </w:r>
      <w:proofErr w:type="gramEnd"/>
      <w:r w:rsidRPr="00DD6BCF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C6F" w:rsidRPr="000F6291" w:rsidRDefault="008A2C6F" w:rsidP="00C20CD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 Решения слова «</w:t>
      </w:r>
      <w:r w:rsidRPr="000F6291">
        <w:rPr>
          <w:rFonts w:ascii="Times New Roman" w:eastAsia="Times New Roman" w:hAnsi="Times New Roman" w:cs="Times New Roman"/>
          <w:sz w:val="28"/>
          <w:szCs w:val="28"/>
        </w:rPr>
        <w:t>Установить следующие налоговые льгот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0F6291">
        <w:rPr>
          <w:rFonts w:ascii="Times New Roman" w:hAnsi="Times New Roman"/>
          <w:sz w:val="28"/>
          <w:szCs w:val="28"/>
        </w:rPr>
        <w:t xml:space="preserve"> основания и порядок их применения</w:t>
      </w:r>
      <w:proofErr w:type="gramStart"/>
      <w:r w:rsidRPr="000F62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 установить следующие налоговые льготы:»</w:t>
      </w:r>
    </w:p>
    <w:p w:rsidR="008A2C6F" w:rsidRDefault="008A2C6F" w:rsidP="00C2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6F" w:rsidRPr="008A2C6F" w:rsidRDefault="008A2C6F" w:rsidP="00C20C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8A2C6F">
        <w:rPr>
          <w:rFonts w:ascii="Times New Roman" w:hAnsi="Times New Roman" w:cs="Times New Roman"/>
          <w:sz w:val="28"/>
          <w:szCs w:val="28"/>
        </w:rPr>
        <w:t>2.</w:t>
      </w:r>
      <w:r w:rsidRPr="008A2C6F">
        <w:rPr>
          <w:rFonts w:ascii="Times New Roman" w:hAnsi="Times New Roman"/>
          <w:sz w:val="28"/>
          <w:szCs w:val="28"/>
        </w:rPr>
        <w:t xml:space="preserve"> Настоящее решение вступает в силу не ранее чем по истечении одного месяца со дня официального опубликования в информационном бюллетене «Борский вестник» и</w:t>
      </w:r>
      <w:r w:rsidRPr="008A2C6F">
        <w:rPr>
          <w:rFonts w:ascii="Times New Roman" w:hAnsi="Times New Roman"/>
          <w:bCs/>
          <w:sz w:val="28"/>
          <w:szCs w:val="28"/>
        </w:rPr>
        <w:t xml:space="preserve"> распространяет свое действие на о</w:t>
      </w:r>
      <w:r>
        <w:rPr>
          <w:rFonts w:ascii="Times New Roman" w:hAnsi="Times New Roman"/>
          <w:bCs/>
          <w:sz w:val="28"/>
          <w:szCs w:val="28"/>
        </w:rPr>
        <w:t>тношения, возникшие с 01.01.2019</w:t>
      </w:r>
      <w:r w:rsidRPr="008A2C6F">
        <w:rPr>
          <w:rFonts w:ascii="Times New Roman" w:hAnsi="Times New Roman"/>
          <w:bCs/>
          <w:sz w:val="28"/>
          <w:szCs w:val="28"/>
        </w:rPr>
        <w:t xml:space="preserve"> г.</w:t>
      </w:r>
    </w:p>
    <w:p w:rsidR="008A2C6F" w:rsidRDefault="008A2C6F" w:rsidP="00C20CD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C6F" w:rsidRDefault="008A2C6F" w:rsidP="00C20C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8A2C6F">
        <w:rPr>
          <w:rFonts w:ascii="Times New Roman" w:hAnsi="Times New Roman"/>
          <w:bCs/>
          <w:sz w:val="28"/>
          <w:szCs w:val="28"/>
        </w:rPr>
        <w:t xml:space="preserve">Системному администратору Павлову В.В. </w:t>
      </w:r>
      <w:proofErr w:type="gramStart"/>
      <w:r w:rsidRPr="008A2C6F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8A2C6F">
        <w:rPr>
          <w:rFonts w:ascii="Times New Roman" w:hAnsi="Times New Roman"/>
          <w:bCs/>
          <w:sz w:val="28"/>
          <w:szCs w:val="28"/>
        </w:rPr>
        <w:t xml:space="preserve"> настоящее решение </w:t>
      </w:r>
      <w:r w:rsidRPr="008A2C6F">
        <w:rPr>
          <w:rFonts w:ascii="Times New Roman" w:hAnsi="Times New Roman"/>
          <w:sz w:val="28"/>
          <w:szCs w:val="28"/>
        </w:rPr>
        <w:t xml:space="preserve">на официальном сайте администрации Борского сельсовета Туруханского района Красноярского края </w:t>
      </w:r>
      <w:hyperlink r:id="rId6" w:history="1">
        <w:r w:rsidRPr="008A2C6F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Pr="008A2C6F">
          <w:rPr>
            <w:rStyle w:val="a6"/>
            <w:rFonts w:ascii="Times New Roman" w:eastAsia="Calibri" w:hAnsi="Times New Roman"/>
            <w:sz w:val="28"/>
            <w:szCs w:val="28"/>
          </w:rPr>
          <w:t>://</w:t>
        </w:r>
        <w:proofErr w:type="spellStart"/>
        <w:r w:rsidRPr="008A2C6F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borchane</w:t>
        </w:r>
        <w:proofErr w:type="spellEnd"/>
        <w:r w:rsidRPr="008A2C6F">
          <w:rPr>
            <w:rStyle w:val="a6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8A2C6F">
          <w:rPr>
            <w:rStyle w:val="a6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  <w:r w:rsidRPr="008A2C6F">
        <w:rPr>
          <w:rFonts w:ascii="Times New Roman" w:hAnsi="Times New Roman"/>
          <w:sz w:val="28"/>
          <w:szCs w:val="28"/>
        </w:rPr>
        <w:t>.</w:t>
      </w:r>
    </w:p>
    <w:p w:rsidR="008A2C6F" w:rsidRPr="008A2C6F" w:rsidRDefault="008A2C6F" w:rsidP="00C20C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C6F" w:rsidRDefault="008A2C6F" w:rsidP="00C20C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A2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3663">
        <w:rPr>
          <w:rFonts w:ascii="Times New Roman" w:hAnsi="Times New Roman"/>
          <w:sz w:val="28"/>
          <w:szCs w:val="28"/>
        </w:rPr>
        <w:t xml:space="preserve"> исполнением решения возложить на планово-бюджетную комиссию Борского сельского Совета депутатов.</w:t>
      </w:r>
    </w:p>
    <w:p w:rsidR="008A2C6F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2C6F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2C6F" w:rsidRDefault="00B51226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A2C6F">
        <w:rPr>
          <w:rFonts w:ascii="Times New Roman" w:hAnsi="Times New Roman"/>
          <w:sz w:val="28"/>
          <w:szCs w:val="28"/>
        </w:rPr>
        <w:t xml:space="preserve"> Борского сельсовета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В.Г.Соколов</w:t>
      </w:r>
    </w:p>
    <w:p w:rsidR="008A2C6F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2C6F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2C6F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Борского </w:t>
      </w:r>
    </w:p>
    <w:p w:rsidR="008A2C6F" w:rsidRPr="00943663" w:rsidRDefault="008A2C6F" w:rsidP="008A2C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С.Э.Кубасов</w:t>
      </w:r>
      <w:proofErr w:type="spellEnd"/>
    </w:p>
    <w:p w:rsidR="008A2C6F" w:rsidRPr="008A2C6F" w:rsidRDefault="008A2C6F" w:rsidP="008A2C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C6F" w:rsidRPr="008A2C6F" w:rsidRDefault="008A2C6F" w:rsidP="008A2C6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6F" w:rsidRPr="008A2C6F" w:rsidRDefault="008A2C6F" w:rsidP="008A2C6F">
      <w:pPr>
        <w:pStyle w:val="a5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DD6BCF" w:rsidRPr="00DD6BCF" w:rsidRDefault="00DD6BCF" w:rsidP="00DD6BCF">
      <w:pPr>
        <w:pStyle w:val="a5"/>
        <w:spacing w:after="0" w:line="240" w:lineRule="auto"/>
        <w:ind w:left="1064"/>
        <w:rPr>
          <w:rFonts w:ascii="Times New Roman" w:hAnsi="Times New Roman" w:cs="Times New Roman"/>
          <w:sz w:val="28"/>
          <w:szCs w:val="28"/>
        </w:rPr>
      </w:pPr>
    </w:p>
    <w:p w:rsidR="00DD6BCF" w:rsidRDefault="00DD6BCF" w:rsidP="00DD6B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6BCF" w:rsidRPr="00416507" w:rsidRDefault="00DD6BCF" w:rsidP="00086C9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6C95" w:rsidRDefault="00086C95" w:rsidP="00086C95">
      <w:pPr>
        <w:spacing w:after="0" w:line="240" w:lineRule="auto"/>
      </w:pPr>
    </w:p>
    <w:p w:rsidR="000904DE" w:rsidRDefault="000904DE"/>
    <w:sectPr w:rsidR="000904DE" w:rsidSect="005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562"/>
    <w:multiLevelType w:val="multilevel"/>
    <w:tmpl w:val="2E863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64F442B1"/>
    <w:multiLevelType w:val="multilevel"/>
    <w:tmpl w:val="896A3C0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6C95"/>
    <w:rsid w:val="00086C95"/>
    <w:rsid w:val="000904DE"/>
    <w:rsid w:val="00416507"/>
    <w:rsid w:val="005C40A0"/>
    <w:rsid w:val="006909FB"/>
    <w:rsid w:val="008A2C6F"/>
    <w:rsid w:val="009D0DDB"/>
    <w:rsid w:val="00B51226"/>
    <w:rsid w:val="00C20CD8"/>
    <w:rsid w:val="00D56DDC"/>
    <w:rsid w:val="00DD6BCF"/>
    <w:rsid w:val="00E6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A0"/>
  </w:style>
  <w:style w:type="paragraph" w:styleId="1">
    <w:name w:val="heading 1"/>
    <w:basedOn w:val="a"/>
    <w:next w:val="a"/>
    <w:link w:val="10"/>
    <w:qFormat/>
    <w:rsid w:val="00086C95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C95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0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6BCF"/>
    <w:pPr>
      <w:ind w:left="720"/>
      <w:contextualSpacing/>
    </w:pPr>
  </w:style>
  <w:style w:type="character" w:styleId="a6">
    <w:name w:val="Hyperlink"/>
    <w:basedOn w:val="a0"/>
    <w:rsid w:val="008A2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cp:lastPrinted>2019-11-18T01:58:00Z</cp:lastPrinted>
  <dcterms:created xsi:type="dcterms:W3CDTF">2019-11-11T02:03:00Z</dcterms:created>
  <dcterms:modified xsi:type="dcterms:W3CDTF">2019-11-18T01:58:00Z</dcterms:modified>
</cp:coreProperties>
</file>